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1DFB" w:rsidRDefault="00D41DFB" w:rsidP="00AE1641">
      <w:pPr>
        <w:rPr>
          <w:b/>
          <w:sz w:val="28"/>
          <w:szCs w:val="28"/>
          <w:lang w:val="fr-CA"/>
        </w:rPr>
      </w:pPr>
      <w:r>
        <w:rPr>
          <w:b/>
          <w:sz w:val="28"/>
          <w:szCs w:val="28"/>
          <w:lang w:val="fr-CA"/>
        </w:rPr>
        <w:t xml:space="preserve">                               </w:t>
      </w:r>
      <w:r w:rsidRPr="00A82B16">
        <w:rPr>
          <w:b/>
          <w:sz w:val="28"/>
          <w:szCs w:val="28"/>
          <w:lang w:val="fr-CA"/>
        </w:rPr>
        <w:t xml:space="preserve">Lettre d'invitation à participer et accord de consentement : </w:t>
      </w:r>
    </w:p>
    <w:p w:rsidR="00D41DFB" w:rsidRPr="00A82B16" w:rsidRDefault="00D41DFB" w:rsidP="00AE1641">
      <w:pPr>
        <w:rPr>
          <w:b/>
          <w:sz w:val="28"/>
          <w:szCs w:val="28"/>
          <w:lang w:val="fr-CA"/>
        </w:rPr>
      </w:pPr>
      <w:r>
        <w:rPr>
          <w:b/>
          <w:sz w:val="28"/>
          <w:szCs w:val="28"/>
          <w:lang w:val="fr-CA"/>
        </w:rPr>
        <w:t xml:space="preserve">                               </w:t>
      </w:r>
      <w:r w:rsidRPr="00A82B16">
        <w:rPr>
          <w:b/>
          <w:sz w:val="28"/>
          <w:szCs w:val="28"/>
          <w:lang w:val="fr-CA"/>
        </w:rPr>
        <w:t>Collaborateur(</w:t>
      </w:r>
      <w:proofErr w:type="spellStart"/>
      <w:r w:rsidRPr="00A82B16">
        <w:rPr>
          <w:b/>
          <w:sz w:val="28"/>
          <w:szCs w:val="28"/>
          <w:lang w:val="fr-CA"/>
        </w:rPr>
        <w:t>rice</w:t>
      </w:r>
      <w:proofErr w:type="spellEnd"/>
      <w:r w:rsidRPr="00A82B16">
        <w:rPr>
          <w:b/>
          <w:sz w:val="28"/>
          <w:szCs w:val="28"/>
          <w:lang w:val="fr-CA"/>
        </w:rPr>
        <w:t>)/collègue d'un</w:t>
      </w:r>
      <w:r>
        <w:rPr>
          <w:b/>
          <w:sz w:val="28"/>
          <w:szCs w:val="28"/>
          <w:lang w:val="fr-CA"/>
        </w:rPr>
        <w:t>(e)</w:t>
      </w:r>
      <w:r w:rsidRPr="00A82B16">
        <w:rPr>
          <w:b/>
          <w:sz w:val="28"/>
          <w:szCs w:val="28"/>
          <w:lang w:val="fr-CA"/>
        </w:rPr>
        <w:t xml:space="preserve"> travailleur(se) handicapé(e)</w:t>
      </w:r>
    </w:p>
    <w:p w:rsidR="00D41DFB" w:rsidRPr="00450496" w:rsidRDefault="00D41DFB" w:rsidP="00AE1641">
      <w:pPr>
        <w:rPr>
          <w:lang w:val="fr-CA"/>
        </w:rPr>
      </w:pPr>
    </w:p>
    <w:p w:rsidR="00D41DFB" w:rsidRPr="00A82B16" w:rsidRDefault="00D41DFB" w:rsidP="00AE1641">
      <w:pPr>
        <w:pStyle w:val="NormalWeb"/>
        <w:rPr>
          <w:rFonts w:ascii="Calibri" w:hAnsi="Calibri" w:cs="Calibri"/>
          <w:i/>
          <w:lang w:val="fr-CA"/>
        </w:rPr>
      </w:pPr>
      <w:r w:rsidRPr="00BE47F2">
        <w:rPr>
          <w:rFonts w:ascii="Calibri" w:hAnsi="Calibri" w:cs="Calibri"/>
          <w:lang w:val="fr-CA"/>
        </w:rPr>
        <w:t>Vous êtes invité(e) à participer à une entrevue de recherche</w:t>
      </w:r>
      <w:r w:rsidRPr="00EF24E6">
        <w:rPr>
          <w:rFonts w:ascii="Calibri" w:hAnsi="Calibri" w:cs="Calibri"/>
          <w:lang w:val="fr-CA"/>
        </w:rPr>
        <w:t xml:space="preserve"> parce que</w:t>
      </w:r>
      <w:r w:rsidRPr="00BE47F2">
        <w:rPr>
          <w:rFonts w:ascii="Calibri" w:hAnsi="Calibri" w:cs="Calibri"/>
          <w:lang w:val="fr-CA"/>
        </w:rPr>
        <w:t xml:space="preserve"> </w:t>
      </w:r>
      <w:r w:rsidRPr="00A01D49">
        <w:rPr>
          <w:rFonts w:ascii="Calibri" w:hAnsi="Calibri" w:cs="Calibri"/>
          <w:i/>
          <w:u w:val="single"/>
          <w:lang w:val="fr-CA"/>
        </w:rPr>
        <w:t>vous êtes une personne qui travaille aux côtés d'une personne ayant un handicap physique, soit dans un poste permanent à temps plein, soit dans un poste rémunéré à long terme qui lui permet d'être financièrement indépendante. Nous aimerions parler à des collègues de personnes handicapées qui ont réussi à relever les défis de la recherche et du maintien d'un emploi rémunéré.</w:t>
      </w:r>
      <w:r w:rsidRPr="00A01D49">
        <w:rPr>
          <w:rFonts w:ascii="Calibri" w:hAnsi="Calibri" w:cs="Calibri"/>
          <w:u w:val="single"/>
          <w:lang w:val="fr-CA"/>
        </w:rPr>
        <w:t xml:space="preserve"> </w:t>
      </w:r>
      <w:r>
        <w:rPr>
          <w:rFonts w:ascii="Calibri" w:hAnsi="Calibri" w:cs="Calibri"/>
          <w:lang w:val="fr-CA"/>
        </w:rPr>
        <w:t xml:space="preserve"> </w:t>
      </w:r>
      <w:r w:rsidRPr="00BE47F2">
        <w:rPr>
          <w:rFonts w:ascii="Calibri" w:hAnsi="Calibri" w:cs="Calibri"/>
          <w:lang w:val="fr-CA"/>
        </w:rPr>
        <w:t xml:space="preserve">Nous espérons tirer de nos discussions des idées issues de vos propres expériences.  </w:t>
      </w:r>
      <w:r w:rsidRPr="00A01D49">
        <w:rPr>
          <w:rFonts w:ascii="Calibri" w:hAnsi="Calibri" w:cs="Calibri"/>
          <w:lang w:val="fr-CA"/>
        </w:rPr>
        <w:t>Notre objectif est de tirer les leçons des expériences vécues par les personnes qui travaillent aux côtés de travailleurs/employés handicapés</w:t>
      </w:r>
      <w:r>
        <w:rPr>
          <w:rFonts w:ascii="Calibri" w:hAnsi="Calibri" w:cs="Calibri"/>
          <w:lang w:val="fr-CA"/>
        </w:rPr>
        <w:t xml:space="preserve"> </w:t>
      </w:r>
      <w:r w:rsidRPr="00EF24E6">
        <w:rPr>
          <w:rFonts w:ascii="Calibri" w:hAnsi="Calibri" w:cs="Calibri"/>
          <w:lang w:val="fr-CA"/>
        </w:rPr>
        <w:t xml:space="preserve">afin de pouvoir dégager des points communs entre les </w:t>
      </w:r>
      <w:r>
        <w:rPr>
          <w:rFonts w:ascii="Calibri" w:hAnsi="Calibri" w:cs="Calibri"/>
          <w:lang w:val="fr-CA"/>
        </w:rPr>
        <w:t>perceptions et les anecdotes de diverses personnes concernant leur</w:t>
      </w:r>
      <w:r w:rsidRPr="00EF24E6">
        <w:rPr>
          <w:rFonts w:ascii="Calibri" w:hAnsi="Calibri" w:cs="Calibri"/>
          <w:lang w:val="fr-CA"/>
        </w:rPr>
        <w:t xml:space="preserve"> milieu de travail.</w:t>
      </w:r>
      <w:r w:rsidRPr="00EF24E6">
        <w:rPr>
          <w:rFonts w:ascii="Calibri" w:hAnsi="Calibri" w:cs="Calibri"/>
          <w:i/>
          <w:lang w:val="fr-CA"/>
        </w:rPr>
        <w:t xml:space="preserve">  </w:t>
      </w:r>
      <w:r w:rsidRPr="00A82B16">
        <w:rPr>
          <w:rFonts w:ascii="Calibri" w:hAnsi="Calibri" w:cs="Calibri"/>
          <w:lang w:val="fr-CA"/>
        </w:rPr>
        <w:t>En explorant les points de vue des collègues, nous espérons comprendre comment les employés handicapés sont perçus sur le lieu de travail.  Nous espérons utiliser ce que nous apprenons pour améliorer le recrutement, le maintien en poste et la véritable intégration des personnes handicapées, et pour promouvoir l'efficacité et une meilleure intégration dans la main-d'œuvre en général.</w:t>
      </w:r>
    </w:p>
    <w:p w:rsidR="00D41DFB" w:rsidRPr="003E332B" w:rsidRDefault="00D41DFB">
      <w:pPr>
        <w:rPr>
          <w:lang w:val="fr-CA"/>
        </w:rPr>
      </w:pPr>
    </w:p>
    <w:p w:rsidR="00D41DFB" w:rsidRPr="00EF24E6" w:rsidRDefault="00D41DFB" w:rsidP="00AE1641">
      <w:pPr>
        <w:rPr>
          <w:b/>
          <w:lang w:val="fr-CA"/>
        </w:rPr>
      </w:pPr>
      <w:r w:rsidRPr="00EF24E6">
        <w:rPr>
          <w:b/>
          <w:lang w:val="fr-CA"/>
        </w:rPr>
        <w:t>L'équipe d'étude du projet PROUD</w:t>
      </w:r>
    </w:p>
    <w:p w:rsidR="00D41DFB" w:rsidRPr="00096513" w:rsidRDefault="00D41DFB" w:rsidP="00AE1641">
      <w:pPr>
        <w:rPr>
          <w:lang w:val="fr-CA"/>
        </w:rPr>
      </w:pPr>
      <w:r w:rsidRPr="00096513">
        <w:rPr>
          <w:lang w:val="fr-CA"/>
        </w:rPr>
        <w:t xml:space="preserve">Chercheuse principale : Dr Chloë G. K. Atkins, professeure associée, Département de sciences politiques, Scarborough </w:t>
      </w:r>
      <w:proofErr w:type="spellStart"/>
      <w:r w:rsidRPr="00096513">
        <w:rPr>
          <w:lang w:val="fr-CA"/>
        </w:rPr>
        <w:t>College</w:t>
      </w:r>
      <w:proofErr w:type="spellEnd"/>
      <w:r w:rsidRPr="00096513">
        <w:rPr>
          <w:lang w:val="fr-CA"/>
        </w:rPr>
        <w:t xml:space="preserve">, Université de Toronto </w:t>
      </w:r>
    </w:p>
    <w:p w:rsidR="00D41DFB" w:rsidRPr="00096513" w:rsidRDefault="00D41DFB" w:rsidP="00AE1641">
      <w:pPr>
        <w:rPr>
          <w:lang w:val="fr-CA"/>
        </w:rPr>
      </w:pPr>
      <w:r>
        <w:rPr>
          <w:lang w:val="fr-CA"/>
        </w:rPr>
        <w:t>Co-enquêteur : Dr</w:t>
      </w:r>
      <w:r w:rsidRPr="00096513">
        <w:rPr>
          <w:lang w:val="fr-CA"/>
        </w:rPr>
        <w:t xml:space="preserve"> Andrea </w:t>
      </w:r>
      <w:proofErr w:type="spellStart"/>
      <w:r w:rsidRPr="00096513">
        <w:rPr>
          <w:lang w:val="fr-CA"/>
        </w:rPr>
        <w:t>Whiteley</w:t>
      </w:r>
      <w:proofErr w:type="spellEnd"/>
      <w:r w:rsidRPr="00096513">
        <w:rPr>
          <w:lang w:val="fr-CA"/>
        </w:rPr>
        <w:t xml:space="preserve">, Boursière de recherches postdoctorales, Département de sciences politiques, Scarborough </w:t>
      </w:r>
      <w:proofErr w:type="spellStart"/>
      <w:r w:rsidRPr="00096513">
        <w:rPr>
          <w:lang w:val="fr-CA"/>
        </w:rPr>
        <w:t>College</w:t>
      </w:r>
      <w:proofErr w:type="spellEnd"/>
      <w:r w:rsidRPr="00096513">
        <w:rPr>
          <w:lang w:val="fr-CA"/>
        </w:rPr>
        <w:t>, Université de Toronto</w:t>
      </w:r>
    </w:p>
    <w:p w:rsidR="00D41DFB" w:rsidRPr="00096513" w:rsidRDefault="00D41DFB" w:rsidP="00AE1641">
      <w:pPr>
        <w:rPr>
          <w:lang w:val="fr-CA"/>
        </w:rPr>
      </w:pPr>
    </w:p>
    <w:p w:rsidR="00D41DFB" w:rsidRPr="00BE47F2" w:rsidRDefault="00D41DFB" w:rsidP="00AE1641">
      <w:pPr>
        <w:rPr>
          <w:lang w:val="fr-CA"/>
        </w:rPr>
      </w:pPr>
    </w:p>
    <w:p w:rsidR="00D41DFB" w:rsidRPr="00096513" w:rsidRDefault="00D41DFB" w:rsidP="00AE1641">
      <w:pPr>
        <w:rPr>
          <w:b/>
          <w:lang w:val="fr-CA"/>
        </w:rPr>
      </w:pPr>
      <w:r w:rsidRPr="00096513">
        <w:rPr>
          <w:b/>
          <w:lang w:val="fr-CA"/>
        </w:rPr>
        <w:t xml:space="preserve">Description du projet </w:t>
      </w:r>
    </w:p>
    <w:p w:rsidR="00D41DFB" w:rsidRPr="00BE47F2" w:rsidRDefault="00D41DFB" w:rsidP="00AE1641">
      <w:pPr>
        <w:rPr>
          <w:lang w:val="fr-CA"/>
        </w:rPr>
      </w:pPr>
      <w:r>
        <w:rPr>
          <w:b/>
          <w:lang w:val="fr-CA"/>
        </w:rPr>
        <w:t>Cet entretien</w:t>
      </w:r>
      <w:r w:rsidRPr="00096513">
        <w:rPr>
          <w:b/>
          <w:lang w:val="fr-CA"/>
        </w:rPr>
        <w:t xml:space="preserve"> fait partie d'un projet de recherche financé conjointement par le Conseil de recherches en sciences humaines (CRSH) et l'Initiative de recherche du ministère de la Défense nati</w:t>
      </w:r>
      <w:r>
        <w:rPr>
          <w:b/>
          <w:lang w:val="fr-CA"/>
        </w:rPr>
        <w:t>onale [</w:t>
      </w:r>
      <w:r w:rsidRPr="00096513">
        <w:rPr>
          <w:b/>
          <w:lang w:val="fr-CA"/>
        </w:rPr>
        <w:t>https://www.sshrc-crsh.gc.ca/funding-financement/programs-programmes/dnd-fra.aspx].</w:t>
      </w:r>
      <w:r w:rsidRPr="00096513">
        <w:rPr>
          <w:lang w:val="fr-CA"/>
        </w:rPr>
        <w:t xml:space="preserve">  Le projet vise à enrichir la discussion sur l'emploi et le handicap en allant au-delà de la collecte et de l'évaluation de données quantitatives lamentables. De manière constante, la recherche souligne clairement l'extraordinaire difficulté qu'éprouvent les adultes handicapés à obtenir et à conserver un emploi rémunéré à temps plein, malgré la législation qui soutient les aménagements et l'inclusion sur le lieu de travail.</w:t>
      </w:r>
      <w:r w:rsidRPr="003104C2">
        <w:rPr>
          <w:vertAlign w:val="superscript"/>
          <w:lang w:val="fr-CA"/>
        </w:rPr>
        <w:t xml:space="preserve"> </w:t>
      </w:r>
      <w:r w:rsidRPr="00BE47F2">
        <w:rPr>
          <w:vertAlign w:val="superscript"/>
          <w:lang w:val="fr-CA"/>
        </w:rPr>
        <w:t>1</w:t>
      </w:r>
    </w:p>
    <w:p w:rsidR="00D41DFB" w:rsidRPr="00BE47F2" w:rsidRDefault="00D41DFB" w:rsidP="00AE1641">
      <w:pPr>
        <w:rPr>
          <w:lang w:val="fr-CA"/>
        </w:rPr>
      </w:pPr>
    </w:p>
    <w:p w:rsidR="00D41DFB" w:rsidRPr="00BE47F2" w:rsidRDefault="00D41DFB" w:rsidP="00AE1641">
      <w:pPr>
        <w:rPr>
          <w:color w:val="000000"/>
          <w:lang w:val="fr-CA"/>
        </w:rPr>
      </w:pPr>
    </w:p>
    <w:p w:rsidR="00D41DFB" w:rsidRPr="00A82B16" w:rsidRDefault="00D41DFB" w:rsidP="00AE1641">
      <w:pPr>
        <w:rPr>
          <w:rFonts w:ascii="Helvetica Neue" w:hAnsi="Helvetica Neue" w:cs="Helvetica Neue"/>
          <w:lang w:val="fr-CA"/>
        </w:rPr>
      </w:pPr>
      <w:r w:rsidRPr="003104C2">
        <w:rPr>
          <w:rFonts w:ascii="Helvetica Neue" w:hAnsi="Helvetica Neue" w:cs="Helvetica Neue"/>
          <w:lang w:val="fr-CA"/>
        </w:rPr>
        <w:t xml:space="preserve">Le projet compare plusieurs pays (Canada, États-Unis, Grande-Bretagne, France et Belgique) et se concentre sur </w:t>
      </w:r>
      <w:r w:rsidRPr="0006074C">
        <w:rPr>
          <w:sz w:val="28"/>
          <w:szCs w:val="28"/>
          <w:lang w:val="fr-CA"/>
        </w:rPr>
        <w:t>«</w:t>
      </w:r>
      <w:r>
        <w:rPr>
          <w:sz w:val="28"/>
          <w:szCs w:val="28"/>
          <w:lang w:val="fr-CA"/>
        </w:rPr>
        <w:t xml:space="preserve"> </w:t>
      </w:r>
      <w:r w:rsidRPr="003104C2">
        <w:rPr>
          <w:rFonts w:ascii="Helvetica Neue" w:hAnsi="Helvetica Neue" w:cs="Helvetica Neue"/>
          <w:lang w:val="fr-CA"/>
        </w:rPr>
        <w:t>ce qui fonctionne</w:t>
      </w:r>
      <w:r>
        <w:rPr>
          <w:rFonts w:ascii="Helvetica Neue" w:hAnsi="Helvetica Neue" w:cs="Helvetica Neue"/>
          <w:lang w:val="fr-CA"/>
        </w:rPr>
        <w:t xml:space="preserve"> </w:t>
      </w:r>
      <w:r w:rsidRPr="0006074C">
        <w:rPr>
          <w:sz w:val="28"/>
          <w:szCs w:val="28"/>
          <w:lang w:val="fr-CA"/>
        </w:rPr>
        <w:t>»</w:t>
      </w:r>
      <w:r>
        <w:rPr>
          <w:rFonts w:ascii="Helvetica Neue" w:hAnsi="Helvetica Neue" w:cs="Helvetica Neue"/>
          <w:lang w:val="fr-CA"/>
        </w:rPr>
        <w:t xml:space="preserve"> </w:t>
      </w:r>
      <w:r w:rsidRPr="003104C2">
        <w:rPr>
          <w:rFonts w:ascii="Helvetica Neue" w:hAnsi="Helvetica Neue" w:cs="Helvetica Neue"/>
          <w:lang w:val="fr-CA"/>
        </w:rPr>
        <w:t xml:space="preserve"> pour les populations adultes handicapées.  En étudiant l'expérience individuelle, ou les défis et les succès au </w:t>
      </w:r>
      <w:r>
        <w:rPr>
          <w:rFonts w:ascii="Helvetica Neue" w:hAnsi="Helvetica Neue" w:cs="Helvetica Neue"/>
          <w:lang w:val="fr-CA"/>
        </w:rPr>
        <w:t>micro-niveau</w:t>
      </w:r>
      <w:r w:rsidRPr="003104C2">
        <w:rPr>
          <w:rFonts w:ascii="Helvetica Neue" w:hAnsi="Helvetica Neue" w:cs="Helvetica Neue"/>
          <w:lang w:val="fr-CA"/>
        </w:rPr>
        <w:t xml:space="preserve">, nous interrogeons trois populations différentes : </w:t>
      </w:r>
      <w:r>
        <w:rPr>
          <w:rFonts w:ascii="Helvetica Neue" w:hAnsi="Helvetica Neue" w:cs="Helvetica Neue"/>
          <w:lang w:val="fr-CA"/>
        </w:rPr>
        <w:t xml:space="preserve">(i) </w:t>
      </w:r>
      <w:r w:rsidRPr="00A82B16">
        <w:rPr>
          <w:rFonts w:ascii="Helvetica Neue" w:hAnsi="Helvetica Neue" w:cs="Helvetica Neue"/>
          <w:lang w:val="fr-CA"/>
        </w:rPr>
        <w:t>les salariés et les travai</w:t>
      </w:r>
      <w:r>
        <w:rPr>
          <w:rFonts w:ascii="Helvetica Neue" w:hAnsi="Helvetica Neue" w:cs="Helvetica Neue"/>
          <w:lang w:val="fr-CA"/>
        </w:rPr>
        <w:t xml:space="preserve">lleurs indépendants ayant </w:t>
      </w:r>
      <w:r w:rsidRPr="00A82B16">
        <w:rPr>
          <w:rFonts w:ascii="Helvetica Neue" w:hAnsi="Helvetica Neue" w:cs="Helvetica Neue"/>
          <w:lang w:val="fr-CA"/>
        </w:rPr>
        <w:t xml:space="preserve">un handicap physique, </w:t>
      </w:r>
      <w:r w:rsidRPr="003104C2">
        <w:rPr>
          <w:rFonts w:ascii="Helvetica Neue" w:hAnsi="Helvetica Neue" w:cs="Helvetica Neue"/>
          <w:lang w:val="fr-CA"/>
        </w:rPr>
        <w:t>(i) les employé</w:t>
      </w:r>
      <w:r>
        <w:rPr>
          <w:rFonts w:ascii="Helvetica Neue" w:hAnsi="Helvetica Neue" w:cs="Helvetica Neue"/>
          <w:lang w:val="fr-CA"/>
        </w:rPr>
        <w:t xml:space="preserve">(e)s ayant </w:t>
      </w:r>
      <w:r w:rsidRPr="003104C2">
        <w:rPr>
          <w:rFonts w:ascii="Helvetica Neue" w:hAnsi="Helvetica Neue" w:cs="Helvetica Neue"/>
          <w:lang w:val="fr-CA"/>
        </w:rPr>
        <w:t xml:space="preserve">un handicap physique, (ii) les collègues non handicapés qui travaillent aux côtés de personnes handicapées, et (iii) les employeurs.  </w:t>
      </w:r>
      <w:r w:rsidRPr="00A82B16">
        <w:rPr>
          <w:rFonts w:ascii="Helvetica Neue" w:hAnsi="Helvetica Neue" w:cs="Helvetica Neue"/>
          <w:lang w:val="fr-CA"/>
        </w:rPr>
        <w:t>Les objectifs de cette recherche</w:t>
      </w:r>
      <w:r>
        <w:rPr>
          <w:rFonts w:ascii="Helvetica Neue" w:hAnsi="Helvetica Neue" w:cs="Helvetica Neue"/>
          <w:lang w:val="fr-CA"/>
        </w:rPr>
        <w:t xml:space="preserve"> sont d'améliorer </w:t>
      </w:r>
      <w:r w:rsidRPr="00A82B16">
        <w:rPr>
          <w:rFonts w:ascii="Helvetica Neue" w:hAnsi="Helvetica Neue" w:cs="Helvetica Neue"/>
          <w:lang w:val="fr-CA"/>
        </w:rPr>
        <w:t xml:space="preserve">les pratiques d'embauche des employeurs ; d'améliorer les expériences d'emploi et l'environnement de travail des personnes handicapées ; et d'encourager la diversité </w:t>
      </w:r>
    </w:p>
    <w:p w:rsidR="00D41DFB" w:rsidRPr="00A82B16" w:rsidRDefault="00D41DFB" w:rsidP="00AE1641">
      <w:pPr>
        <w:pBdr>
          <w:bottom w:val="single" w:sz="6" w:space="1" w:color="auto"/>
        </w:pBdr>
        <w:rPr>
          <w:rFonts w:ascii="Helvetica Neue" w:hAnsi="Helvetica Neue" w:cs="Helvetica Neue"/>
          <w:lang w:val="fr-CA"/>
        </w:rPr>
      </w:pPr>
    </w:p>
    <w:p w:rsidR="00D41DFB" w:rsidRPr="00A82B16" w:rsidRDefault="00D41DFB" w:rsidP="00AE1641">
      <w:pPr>
        <w:rPr>
          <w:rFonts w:ascii="Helvetica Neue" w:hAnsi="Helvetica Neue" w:cs="Helvetica Neue"/>
          <w:lang w:val="fr-CA"/>
        </w:rPr>
      </w:pPr>
    </w:p>
    <w:p w:rsidR="00D41DFB" w:rsidRDefault="00D41DFB" w:rsidP="00AE1641">
      <w:r>
        <w:rPr>
          <w:rStyle w:val="FootnoteReference"/>
          <w:rFonts w:cs="Calibri"/>
        </w:rPr>
        <w:lastRenderedPageBreak/>
        <w:footnoteRef/>
      </w:r>
      <w:r>
        <w:t xml:space="preserve"> United States Census Bureau:  </w:t>
      </w:r>
      <w:hyperlink r:id="rId6">
        <w:r>
          <w:rPr>
            <w:color w:val="1155CC"/>
            <w:u w:val="single"/>
          </w:rPr>
          <w:t>Do People with Disabilities Earn Equal Pay</w:t>
        </w:r>
      </w:hyperlink>
      <w:r>
        <w:t xml:space="preserve">; </w:t>
      </w:r>
      <w:hyperlink r:id="rId7">
        <w:r>
          <w:rPr>
            <w:color w:val="1155CC"/>
            <w:u w:val="single"/>
          </w:rPr>
          <w:t>The Conversation:  Employers Miss Out on Talent By Overlooking People with Disabilities</w:t>
        </w:r>
      </w:hyperlink>
      <w:r>
        <w:t xml:space="preserve"> </w:t>
      </w:r>
    </w:p>
    <w:p w:rsidR="00D41DFB" w:rsidRDefault="00D41DFB">
      <w:pPr>
        <w:rPr>
          <w:b/>
        </w:rPr>
      </w:pPr>
    </w:p>
    <w:p w:rsidR="00D41DFB" w:rsidRDefault="00D41DFB">
      <w:pPr>
        <w:rPr>
          <w:rFonts w:ascii="Helvetica Neue" w:hAnsi="Helvetica Neue" w:cs="Helvetica Neue"/>
          <w:lang w:val="fr-CA"/>
        </w:rPr>
      </w:pPr>
      <w:r w:rsidRPr="00A82B16">
        <w:rPr>
          <w:rFonts w:ascii="Helvetica Neue" w:hAnsi="Helvetica Neue" w:cs="Helvetica Neue"/>
          <w:lang w:val="fr-CA"/>
        </w:rPr>
        <w:t>dans les secteurs de l'emploi et de l'entreprise dans les zones géographiques du pays et du monde entier,</w:t>
      </w:r>
      <w:r w:rsidRPr="000C0B9C">
        <w:rPr>
          <w:rFonts w:ascii="Helvetica Neue" w:hAnsi="Helvetica Neue" w:cs="Helvetica Neue"/>
          <w:i/>
          <w:lang w:val="fr-CA"/>
        </w:rPr>
        <w:t xml:space="preserve"> en se concentrant sur ce que les particuliers, les employeurs et les gouvernements font bien. </w:t>
      </w:r>
      <w:r w:rsidRPr="00A82B16">
        <w:rPr>
          <w:rFonts w:ascii="Helvetica Neue" w:hAnsi="Helvetica Neue" w:cs="Helvetica Neue"/>
          <w:lang w:val="fr-CA"/>
        </w:rPr>
        <w:t>Les résultats de la recherche suggéreront les meilleures pratiques et élaboreront des lignes directrices politiques pour promouvoir de meilleures approches à l'égard des recrues handicapées et améliorer le traitement et l'engagement des personnes handicapées dans la main-d'œuvre.</w:t>
      </w:r>
    </w:p>
    <w:p w:rsidR="00D41DFB" w:rsidRPr="000C0B9C" w:rsidRDefault="00D41DFB">
      <w:pPr>
        <w:rPr>
          <w:b/>
          <w:lang w:val="fr-CA"/>
        </w:rPr>
      </w:pPr>
    </w:p>
    <w:p w:rsidR="00D41DFB" w:rsidRDefault="00D41DFB" w:rsidP="00AE1641">
      <w:pPr>
        <w:ind w:left="360"/>
        <w:rPr>
          <w:b/>
          <w:color w:val="000000"/>
          <w:lang w:val="fr-CA"/>
        </w:rPr>
      </w:pPr>
      <w:r w:rsidRPr="00A230E8">
        <w:rPr>
          <w:b/>
          <w:color w:val="000000"/>
          <w:lang w:val="fr-CA"/>
        </w:rPr>
        <w:t>Nature de la participation</w:t>
      </w:r>
    </w:p>
    <w:p w:rsidR="00D41DFB" w:rsidRPr="000C0B9C" w:rsidRDefault="00D41DFB" w:rsidP="000C0B9C">
      <w:pPr>
        <w:ind w:left="360"/>
        <w:rPr>
          <w:color w:val="000000"/>
          <w:lang w:val="fr-CA"/>
        </w:rPr>
      </w:pPr>
      <w:r w:rsidRPr="000C0B9C">
        <w:rPr>
          <w:color w:val="000000"/>
          <w:lang w:val="fr-CA"/>
        </w:rPr>
        <w:t>Vous serez interrogé sur vos expériences sur le marché du travail en tant que co</w:t>
      </w:r>
      <w:r>
        <w:rPr>
          <w:color w:val="000000"/>
          <w:lang w:val="fr-CA"/>
        </w:rPr>
        <w:t xml:space="preserve">llègue d'une personne </w:t>
      </w:r>
      <w:r w:rsidRPr="000C0B9C">
        <w:rPr>
          <w:color w:val="000000"/>
          <w:lang w:val="fr-CA"/>
        </w:rPr>
        <w:t>ayant un handicap physique.</w:t>
      </w:r>
      <w:r>
        <w:rPr>
          <w:color w:val="000000"/>
          <w:lang w:val="fr-CA"/>
        </w:rPr>
        <w:t xml:space="preserve"> </w:t>
      </w:r>
      <w:r w:rsidRPr="00A230E8">
        <w:rPr>
          <w:color w:val="000000"/>
          <w:lang w:val="fr-CA"/>
        </w:rPr>
        <w:t xml:space="preserve">Votre entretien ne durera pas plus d'une heure, dans un lieu de votre choix et en utilisant une technologie qui est à la fois disponible et accessible pour vous.   Nous utiliserons une technologie de conférence virtuelle sécurisée pour mener les entretiens.   </w:t>
      </w:r>
      <w:r w:rsidRPr="000C0B9C">
        <w:rPr>
          <w:color w:val="000000"/>
          <w:lang w:val="fr-CA"/>
        </w:rPr>
        <w:t xml:space="preserve">Vous pouvez consentir à une interface audio ou audio et vidéo. Les entretiens porteront sur vos propres expériences professionnelles et peuvent aborder les sujets suivants : vos propres recherches d'emploi, vos expériences quotidiennes sur le lieu de travail (en référence à votre lieu de travail actuel ou à vos emplois précédents) ; les défis et les succès du travail avec un collègue handicapé ; les types d'obstacles ou de difficultés qui peuvent continuer à exister ; les types d'aménagements qui ont réussi et ceux qui n'ont pas réussi ; votre attitude et celle des autres concernant les aménagements sur le lieu de travail ; les suggestions que vous pourriez avoir concernant l'intégration des personnes handicapées sur le marché du travail.  </w:t>
      </w:r>
    </w:p>
    <w:p w:rsidR="00D41DFB" w:rsidRPr="000C0B9C" w:rsidRDefault="00D41DFB" w:rsidP="000C0B9C">
      <w:pPr>
        <w:ind w:left="360"/>
        <w:rPr>
          <w:color w:val="000000"/>
          <w:lang w:val="fr-CA"/>
        </w:rPr>
      </w:pPr>
    </w:p>
    <w:p w:rsidR="00D41DFB" w:rsidRDefault="00D41DFB" w:rsidP="000C0B9C">
      <w:pPr>
        <w:ind w:left="360"/>
        <w:rPr>
          <w:color w:val="000000"/>
          <w:lang w:val="fr-CA"/>
        </w:rPr>
      </w:pPr>
      <w:r w:rsidRPr="000C0B9C">
        <w:rPr>
          <w:color w:val="000000"/>
          <w:lang w:val="fr-CA"/>
        </w:rPr>
        <w:t xml:space="preserve">D'autres questions et sujets peuvent être abordés au cours de l'entretien, en mettant l'accent sur vos expériences et votre point de vue uniques. </w:t>
      </w:r>
      <w:r w:rsidRPr="00A230E8">
        <w:rPr>
          <w:color w:val="000000"/>
          <w:lang w:val="fr-CA"/>
        </w:rPr>
        <w:t xml:space="preserve"> </w:t>
      </w:r>
    </w:p>
    <w:p w:rsidR="00D41DFB" w:rsidRPr="003E332B" w:rsidRDefault="00D41DFB" w:rsidP="00AE1641">
      <w:pPr>
        <w:rPr>
          <w:color w:val="000000"/>
          <w:lang w:val="fr-CA"/>
        </w:rPr>
      </w:pPr>
    </w:p>
    <w:p w:rsidR="00D41DFB" w:rsidRPr="00BE47F2" w:rsidRDefault="00D41DFB" w:rsidP="00AE1641">
      <w:pPr>
        <w:rPr>
          <w:color w:val="000000"/>
          <w:lang w:val="fr-CA"/>
        </w:rPr>
      </w:pPr>
      <w:r w:rsidRPr="00BE47F2">
        <w:rPr>
          <w:color w:val="000000"/>
          <w:lang w:val="fr-CA"/>
        </w:rPr>
        <w:t>Tous les entretiens seront menés à l'aide d'une technologie de conférence virtuelle sécurisée.  Nous veillerons à ce que la technologie soit disponible et accessible pour vous. L'Université de Toronto utilise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comme principal mode de conduite de ces échanges.  </w:t>
      </w:r>
      <w:r>
        <w:rPr>
          <w:color w:val="000000"/>
          <w:lang w:val="fr-CA"/>
        </w:rPr>
        <w:t xml:space="preserve">Il est donc nécessaire </w:t>
      </w:r>
      <w:r w:rsidRPr="00BE47F2">
        <w:rPr>
          <w:color w:val="000000"/>
          <w:lang w:val="fr-CA"/>
        </w:rPr>
        <w:t>que chaque participant télécharge et utilise l'application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Il est important de comprendre que si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est une technologie familièr</w:t>
      </w:r>
      <w:r>
        <w:rPr>
          <w:color w:val="000000"/>
          <w:lang w:val="fr-CA"/>
        </w:rPr>
        <w:t>e, elle n'est pas totalement protégé</w:t>
      </w:r>
      <w:r w:rsidRPr="00BE47F2">
        <w:rPr>
          <w:color w:val="000000"/>
          <w:lang w:val="fr-CA"/>
        </w:rPr>
        <w:t>e. Néanmoins, l</w:t>
      </w:r>
      <w:r>
        <w:rPr>
          <w:color w:val="000000"/>
          <w:lang w:val="fr-CA"/>
        </w:rPr>
        <w:t>a probabilité d'une atteinte à</w:t>
      </w:r>
      <w:r w:rsidRPr="00BE47F2">
        <w:rPr>
          <w:color w:val="000000"/>
          <w:lang w:val="fr-CA"/>
        </w:rPr>
        <w:t xml:space="preserve"> la sécurité est faible lorsque l'on utilise Microsoft</w:t>
      </w:r>
      <w:r>
        <w:rPr>
          <w:color w:val="000000"/>
          <w:lang w:val="fr-CA"/>
        </w:rPr>
        <w:t xml:space="preserve"> </w:t>
      </w:r>
      <w:r w:rsidRPr="00BE47F2">
        <w:rPr>
          <w:color w:val="000000"/>
          <w:lang w:val="fr-CA"/>
        </w:rPr>
        <w:t>Team</w:t>
      </w:r>
      <w:r>
        <w:rPr>
          <w:color w:val="000000"/>
          <w:lang w:val="fr-CA"/>
        </w:rPr>
        <w:t>s</w:t>
      </w:r>
      <w:r w:rsidRPr="00BE47F2">
        <w:rPr>
          <w:color w:val="000000"/>
          <w:lang w:val="fr-CA"/>
        </w:rPr>
        <w:t xml:space="preserve"> et elle permet plus facilement d'enregistrer les entretiens en toute sécurité.</w:t>
      </w:r>
    </w:p>
    <w:p w:rsidR="00D41DFB" w:rsidRPr="00482186" w:rsidRDefault="00D41DFB" w:rsidP="00AE1641">
      <w:pPr>
        <w:rPr>
          <w:lang w:val="fr-CA"/>
        </w:rPr>
      </w:pPr>
    </w:p>
    <w:p w:rsidR="00D41DFB" w:rsidRPr="00BE47F2" w:rsidRDefault="00D41DFB" w:rsidP="00AE1641">
      <w:pPr>
        <w:rPr>
          <w:lang w:val="fr-CA"/>
        </w:rPr>
      </w:pPr>
      <w:r>
        <w:rPr>
          <w:lang w:val="fr-CA"/>
        </w:rPr>
        <w:t xml:space="preserve">L'entretien sera enregistré. </w:t>
      </w:r>
      <w:r w:rsidRPr="00BE47F2">
        <w:rPr>
          <w:lang w:val="fr-CA"/>
        </w:rPr>
        <w:t xml:space="preserve"> Vous pouvez consentir à un enregistrement audio ou audiovisuel.   L'enregistrement audio sera transcrit et résumé en tout</w:t>
      </w:r>
      <w:r>
        <w:rPr>
          <w:lang w:val="fr-CA"/>
        </w:rPr>
        <w:t xml:space="preserve">e sécurité par les chercheurs. </w:t>
      </w:r>
      <w:r w:rsidRPr="00BE47F2">
        <w:rPr>
          <w:lang w:val="fr-CA"/>
        </w:rPr>
        <w:t xml:space="preserve">  Si possible, nous pourri</w:t>
      </w:r>
      <w:r>
        <w:rPr>
          <w:lang w:val="fr-CA"/>
        </w:rPr>
        <w:t xml:space="preserve">ons demander de prendre </w:t>
      </w:r>
      <w:r w:rsidRPr="00BE47F2">
        <w:rPr>
          <w:lang w:val="fr-CA"/>
        </w:rPr>
        <w:t>des photos de</w:t>
      </w:r>
      <w:r>
        <w:rPr>
          <w:lang w:val="fr-CA"/>
        </w:rPr>
        <w:t>s aménagements dans</w:t>
      </w:r>
      <w:r w:rsidRPr="00BE47F2">
        <w:rPr>
          <w:lang w:val="fr-CA"/>
        </w:rPr>
        <w:t xml:space="preserve"> votre espace de travail, mais nous ne le fe</w:t>
      </w:r>
      <w:r>
        <w:rPr>
          <w:lang w:val="fr-CA"/>
        </w:rPr>
        <w:t>rons qu'avec votre permission [voir ci-dessous</w:t>
      </w:r>
      <w:r w:rsidRPr="00DF7717">
        <w:rPr>
          <w:lang w:val="fr-CA"/>
        </w:rPr>
        <w:t xml:space="preserve">].  </w:t>
      </w:r>
      <w:r>
        <w:rPr>
          <w:lang w:val="fr-CA"/>
        </w:rPr>
        <w:t xml:space="preserve"> </w:t>
      </w:r>
      <w:r w:rsidRPr="00DF7717">
        <w:rPr>
          <w:lang w:val="fr-CA"/>
        </w:rPr>
        <w:t>Ces photos seront uniquement utilisées par les chercheurs pour documenter les aménagements du lieu de travail et ne seront pas accessibles au public, afin de protéger votre vie privée et votre esp</w:t>
      </w:r>
      <w:r>
        <w:rPr>
          <w:lang w:val="fr-CA"/>
        </w:rPr>
        <w:t xml:space="preserve">ace de travail. </w:t>
      </w:r>
      <w:r w:rsidRPr="00BE47F2">
        <w:rPr>
          <w:lang w:val="fr-CA"/>
        </w:rPr>
        <w:t xml:space="preserve">Après l'entretien, vous recevrez par courrier électronique une copie de la transcription de l'entretien et un résumé afin que vous puissiez retirer, modifier ou </w:t>
      </w:r>
      <w:r>
        <w:rPr>
          <w:lang w:val="fr-CA"/>
        </w:rPr>
        <w:t xml:space="preserve">préciser </w:t>
      </w:r>
      <w:r w:rsidRPr="00BE47F2">
        <w:rPr>
          <w:lang w:val="fr-CA"/>
        </w:rPr>
        <w:t xml:space="preserve">vos commentaires.  A la fin du projet, les résultats de la recherche seront partagés avec tous les participants dans un résumé et un rapport complet.  Si </w:t>
      </w:r>
      <w:r>
        <w:rPr>
          <w:lang w:val="fr-CA"/>
        </w:rPr>
        <w:t>cela vous  intéresse</w:t>
      </w:r>
      <w:r w:rsidRPr="00BE47F2">
        <w:rPr>
          <w:lang w:val="fr-CA"/>
        </w:rPr>
        <w:t xml:space="preserve">, vous serez également invité à participer à un événement de mobilisation des connaissances qui réunit les participants à la recherche, les universitaires, les employeurs et les décideurs politiques pour discuter des conclusions de la recherche.  </w:t>
      </w:r>
    </w:p>
    <w:p w:rsidR="00D41DFB" w:rsidRPr="00AE1641" w:rsidRDefault="00D41DFB">
      <w:pPr>
        <w:rPr>
          <w:lang w:val="fr-CA"/>
        </w:rPr>
      </w:pPr>
    </w:p>
    <w:p w:rsidR="00D41DFB" w:rsidRPr="003E332B" w:rsidRDefault="00D41DFB">
      <w:pPr>
        <w:rPr>
          <w:b/>
          <w:lang w:val="fr-CA"/>
        </w:rPr>
      </w:pPr>
    </w:p>
    <w:p w:rsidR="00D41DFB" w:rsidRPr="003E332B" w:rsidRDefault="00D41DFB">
      <w:pPr>
        <w:spacing w:line="276" w:lineRule="auto"/>
        <w:rPr>
          <w:lang w:val="fr-CA"/>
        </w:rPr>
      </w:pPr>
    </w:p>
    <w:p w:rsidR="00D41DFB" w:rsidRPr="003E332B" w:rsidRDefault="00D41DFB">
      <w:pPr>
        <w:rPr>
          <w:lang w:val="fr-CA"/>
        </w:rPr>
      </w:pPr>
    </w:p>
    <w:p w:rsidR="00D41DFB" w:rsidRDefault="00D41DFB" w:rsidP="00AE1641">
      <w:pPr>
        <w:rPr>
          <w:b/>
          <w:lang w:val="fr-CA"/>
        </w:rPr>
      </w:pPr>
    </w:p>
    <w:p w:rsidR="00D41DFB" w:rsidRDefault="00D41DFB" w:rsidP="00AE1641">
      <w:pPr>
        <w:rPr>
          <w:b/>
          <w:lang w:val="fr-CA"/>
        </w:rPr>
      </w:pPr>
      <w:r w:rsidRPr="00DF7717">
        <w:rPr>
          <w:b/>
          <w:lang w:val="fr-CA"/>
        </w:rPr>
        <w:t>Confidentialité</w:t>
      </w:r>
    </w:p>
    <w:p w:rsidR="00D41DFB" w:rsidRDefault="00D41DFB" w:rsidP="00AE1641">
      <w:pPr>
        <w:rPr>
          <w:b/>
          <w:lang w:val="fr-CA"/>
        </w:rPr>
      </w:pPr>
      <w:r w:rsidRPr="00DF7717">
        <w:rPr>
          <w:b/>
          <w:lang w:val="fr-CA"/>
        </w:rPr>
        <w:t>Votre participation à ce projet restera confidentielle et les informations d'identification privées ne seront pas communiquées au public, sauf indication contraire de votre part après l'entretien -- voir ci-dessous.  S</w:t>
      </w:r>
      <w:r>
        <w:rPr>
          <w:b/>
          <w:lang w:val="fr-CA"/>
        </w:rPr>
        <w:t>euls l'équipe de l'étude et le P</w:t>
      </w:r>
      <w:r w:rsidRPr="00DF7717">
        <w:rPr>
          <w:b/>
          <w:lang w:val="fr-CA"/>
        </w:rPr>
        <w:t xml:space="preserve">rogramme d'éthique de la recherche de l'Université de Toronto auront accès à vos coordonnées, aux fichiers audio et aux transcriptions de l'entretien. L'entretien sera enregistré en audio, transcrit par un service de transcription sécurisé, et les données qui pourraient permettre d'identifier les participants (par exemple le nom ou l'organisation) seront supprimées des transcriptions.  Les fichiers audio et les transcriptions des entretiens seront stockés sur des serveurs et des ordinateurs sécurisés à l'Université de Toronto, ainsi que sur les ordinateurs et équipements des chercheurs, protégés par un mot de passe et dont les données sont cryptées.  Tout fichier contenant des informations d'identification personnelle sera conservé pendant toute la durée du projet, puis détruit. Si une utilisation secondaire d'un fichier audio est nécessaire, par exemple pour un autre projet, les chercheurs chercheront à obtenir un consentement individuel distinct pour utiliser un clip audio. Il n'est actuellement pas prévu d'utiliser les fichiers audio au-delà de ce projet.  </w:t>
      </w:r>
    </w:p>
    <w:p w:rsidR="00D41DFB" w:rsidRDefault="00D41DFB" w:rsidP="00AE1641">
      <w:pPr>
        <w:rPr>
          <w:b/>
          <w:lang w:val="fr-CA"/>
        </w:rPr>
      </w:pPr>
      <w:r w:rsidRPr="00DF7717">
        <w:rPr>
          <w:b/>
          <w:lang w:val="fr-CA"/>
        </w:rPr>
        <w:t xml:space="preserve"> </w:t>
      </w:r>
    </w:p>
    <w:p w:rsidR="00D41DFB" w:rsidRPr="00B05469" w:rsidRDefault="00D41DFB" w:rsidP="00B05469">
      <w:pPr>
        <w:rPr>
          <w:b/>
          <w:lang w:val="fr-CA"/>
        </w:rPr>
      </w:pPr>
      <w:r w:rsidRPr="00B05469">
        <w:rPr>
          <w:b/>
          <w:lang w:val="fr-CA"/>
        </w:rPr>
        <w:t>Veuillez noter que le programme d'éthique de la recherche de l'Université de Toronto peut avoir un accès confidentiel aux données de recherche de ce projet afin de garantir le respect des procédures de protection des participants.  Le lien suivant fournit de plus amples informations sur la politique de consentement éclairé et les exigences éthiques de l'Université de Toronto :</w:t>
      </w:r>
    </w:p>
    <w:p w:rsidR="00D41DFB" w:rsidRPr="00B05469" w:rsidRDefault="00D41DFB" w:rsidP="00B05469">
      <w:pPr>
        <w:rPr>
          <w:b/>
          <w:lang w:val="fr-CA"/>
        </w:rPr>
      </w:pPr>
      <w:r w:rsidRPr="00B05469">
        <w:rPr>
          <w:b/>
          <w:lang w:val="fr-CA"/>
        </w:rPr>
        <w:t>https://research.utoronto.ca/informed-consent</w:t>
      </w:r>
    </w:p>
    <w:p w:rsidR="00D41DFB" w:rsidRPr="000866D8" w:rsidRDefault="00D41DFB" w:rsidP="00B05469">
      <w:pPr>
        <w:rPr>
          <w:lang w:val="fr-CA"/>
        </w:rPr>
      </w:pPr>
    </w:p>
    <w:p w:rsidR="00D41DFB" w:rsidRPr="000866D8" w:rsidRDefault="00D41DFB" w:rsidP="00B05469">
      <w:pPr>
        <w:rPr>
          <w:lang w:val="fr-CA"/>
        </w:rPr>
      </w:pPr>
      <w:r w:rsidRPr="000866D8">
        <w:rPr>
          <w:lang w:val="fr-CA"/>
        </w:rPr>
        <w:t>Certains participants peuvent vouloir faire connaître leur nom ou leur organisation.  Vous aurez la possibilité, à la fin de l'entretien (ou à tout moment pendant l'étude) de divulguer votre nom et/ou votre organisation.</w:t>
      </w:r>
    </w:p>
    <w:p w:rsidR="00D41DFB" w:rsidRPr="000866D8" w:rsidRDefault="00D41DFB" w:rsidP="00B05469">
      <w:pPr>
        <w:rPr>
          <w:lang w:val="fr-CA"/>
        </w:rPr>
      </w:pPr>
    </w:p>
    <w:p w:rsidR="00D41DFB" w:rsidRPr="000866D8" w:rsidRDefault="00D41DFB" w:rsidP="00AE1641">
      <w:pPr>
        <w:rPr>
          <w:lang w:val="fr-CA"/>
        </w:rPr>
      </w:pPr>
      <w:r w:rsidRPr="000866D8">
        <w:rPr>
          <w:lang w:val="fr-CA"/>
        </w:rPr>
        <w:t xml:space="preserve">Toute information démographique recueillie ne sera utilisée que pour comprendre les participants à la recherche et pour rendre compte des résultats de la recherche.  Tous les participants seront identifiés uniquement par un code d'identification et ne seront </w:t>
      </w:r>
      <w:r w:rsidRPr="000866D8">
        <w:rPr>
          <w:u w:val="single"/>
          <w:lang w:val="fr-CA"/>
        </w:rPr>
        <w:t xml:space="preserve">pas </w:t>
      </w:r>
      <w:r w:rsidRPr="000866D8">
        <w:rPr>
          <w:lang w:val="fr-CA"/>
        </w:rPr>
        <w:t>identifiés par leur nom dans les rapports sur les résultats de la recherche (à moins que le participant ne souhaite être identifié).  Les services informatiques de l'Université de Toronto conservent les données au Canada et sont conformes à la Loi sur l'accès à l'information et la protection de la vie privée (</w:t>
      </w:r>
      <w:proofErr w:type="spellStart"/>
      <w:r w:rsidRPr="000866D8">
        <w:rPr>
          <w:lang w:val="fr-CA"/>
        </w:rPr>
        <w:t>Freedom</w:t>
      </w:r>
      <w:proofErr w:type="spellEnd"/>
      <w:r w:rsidRPr="000866D8">
        <w:rPr>
          <w:lang w:val="fr-CA"/>
        </w:rPr>
        <w:t xml:space="preserve"> of Information and Protection of </w:t>
      </w:r>
      <w:proofErr w:type="spellStart"/>
      <w:r w:rsidRPr="000866D8">
        <w:rPr>
          <w:lang w:val="fr-CA"/>
        </w:rPr>
        <w:t>Privacy</w:t>
      </w:r>
      <w:proofErr w:type="spellEnd"/>
      <w:r w:rsidRPr="000866D8">
        <w:rPr>
          <w:lang w:val="fr-CA"/>
        </w:rPr>
        <w:t xml:space="preserve"> </w:t>
      </w:r>
      <w:proofErr w:type="spellStart"/>
      <w:r w:rsidRPr="000866D8">
        <w:rPr>
          <w:lang w:val="fr-CA"/>
        </w:rPr>
        <w:t>Act</w:t>
      </w:r>
      <w:proofErr w:type="spellEnd"/>
      <w:r w:rsidRPr="000866D8">
        <w:rPr>
          <w:lang w:val="fr-CA"/>
        </w:rPr>
        <w:t xml:space="preserve">, FIPPA). </w:t>
      </w:r>
    </w:p>
    <w:p w:rsidR="00D41DFB" w:rsidRPr="00B05469" w:rsidRDefault="00D41DFB" w:rsidP="00AE1641">
      <w:pPr>
        <w:rPr>
          <w:lang w:val="fr-CA"/>
        </w:rPr>
      </w:pPr>
      <w:r w:rsidRPr="00B05469">
        <w:rPr>
          <w:lang w:val="fr-CA"/>
        </w:rPr>
        <w:t xml:space="preserve"> </w:t>
      </w:r>
    </w:p>
    <w:p w:rsidR="00D41DFB" w:rsidRDefault="00D41DFB">
      <w:pPr>
        <w:rPr>
          <w:b/>
          <w:lang w:val="fr-CA"/>
        </w:rPr>
      </w:pPr>
      <w:r>
        <w:rPr>
          <w:b/>
          <w:lang w:val="fr-CA"/>
        </w:rPr>
        <w:t>Risques et avantages</w:t>
      </w:r>
    </w:p>
    <w:p w:rsidR="00D41DFB" w:rsidRDefault="00D41DFB">
      <w:pPr>
        <w:rPr>
          <w:b/>
          <w:lang w:val="fr-CA"/>
        </w:rPr>
      </w:pPr>
      <w:r w:rsidRPr="00B05469">
        <w:rPr>
          <w:b/>
          <w:lang w:val="fr-CA"/>
        </w:rPr>
        <w:t xml:space="preserve">Notre étude implique des entretiens individuels et confidentiels sur vos expériences vécues sur le lieu de travail, mais en raison de la nature sensible et personnelle du processus d'entretien, les participants peuvent avoir des sentiments d'anxiété ou de stress en racontant des expériences personnelles, émotionnelles ou traumatisantes dans le passé. Pour atténuer ce risque psychologique à la participation, l'équipe de recherche dispose d'un protocole pour faire face aux situations stressantes. Si, au cours de l'entretien, vous ressentez un stress émotionnel important, l'équipe de recherche vous offrira un soutien moral et des options pour atténuer le stress, par exemple en permettant aux participants de faire une pause, de faire un arrêt ou de quitter l'entretien si nécessaire.  La Dr Atkins a un handicap physique et peut faire preuve d'empathie à l'égard de la personne interrogée. Avant de commencer, les chercheurs vous rappelleront que vous pouvez refuser de répondre à toute question ou interrompre l'entretien à tout moment sans crainte de sanction. </w:t>
      </w:r>
    </w:p>
    <w:p w:rsidR="00D41DFB" w:rsidRDefault="00D41DFB">
      <w:pPr>
        <w:rPr>
          <w:b/>
          <w:lang w:val="fr-CA"/>
        </w:rPr>
      </w:pPr>
      <w:r w:rsidRPr="00B05469">
        <w:rPr>
          <w:b/>
          <w:lang w:val="fr-CA"/>
        </w:rPr>
        <w:t xml:space="preserve">   </w:t>
      </w:r>
    </w:p>
    <w:p w:rsidR="00D41DFB" w:rsidRDefault="00D41DFB">
      <w:pPr>
        <w:rPr>
          <w:b/>
          <w:lang w:val="fr-CA"/>
        </w:rPr>
      </w:pPr>
      <w:r w:rsidRPr="00940921">
        <w:rPr>
          <w:b/>
          <w:lang w:val="fr-CA"/>
        </w:rPr>
        <w:lastRenderedPageBreak/>
        <w:t>Il existe certaines limites à la confidentialité associée aux rôles, à l'expertise, aux lieux ou aux handicaps des personnes lorsque nos rapports sur les résultats de recherche pourraient aboutir à l'identification d'une personne - par exemple, s'il n'y a qu'un nombre relativement restreint de personnes ayant les rôles, l'expertise, les lieux ou les handicaps en question.  Nous ferons de notre mieux pour masquer l'identité des personnes en utilisant des descriptions générales sur votre lieu de travail et votre situation géographique.</w:t>
      </w:r>
    </w:p>
    <w:p w:rsidR="00D41DFB" w:rsidRDefault="00D41DFB">
      <w:pPr>
        <w:rPr>
          <w:b/>
          <w:lang w:val="fr-CA"/>
        </w:rPr>
      </w:pPr>
    </w:p>
    <w:p w:rsidR="00D41DFB" w:rsidRPr="00940921" w:rsidRDefault="00D41DFB">
      <w:pPr>
        <w:rPr>
          <w:b/>
          <w:lang w:val="fr-CA"/>
        </w:rPr>
      </w:pPr>
      <w:r w:rsidRPr="00940921">
        <w:rPr>
          <w:b/>
          <w:lang w:val="fr-CA"/>
        </w:rPr>
        <w:t>Nous aimerions documenter votre espace de travail avec des photos (si l'entretien a lieu sur votre lieu de travail).  Ce n'est toutefois pas une condition préalable à votre participation.  Les photos de</w:t>
      </w:r>
      <w:r>
        <w:rPr>
          <w:b/>
          <w:lang w:val="fr-CA"/>
        </w:rPr>
        <w:t>s espaces de travail ou des aménage</w:t>
      </w:r>
      <w:r w:rsidRPr="00940921">
        <w:rPr>
          <w:b/>
          <w:lang w:val="fr-CA"/>
        </w:rPr>
        <w:t>ments ne seront utilisées par les chercheurs qu'à des fins d'analyse et ne seront pas communiquées à des personnes extérieures à notre équipe de recherche.  Pour tout rapport externe sur la recherche, comme des articles de journaux, notre site web ou des présentations lors de conférences, nous discuterons des aménagements des participants par écrit ou utiliserons des images numériques de stock. Nous sommes intéressés par la prise de photos car la compréhension des besoins des travailleurs handicapés en matière d'espace de travail physique peut contribuer à une meilleure compréhension de ce qui fonctionne le mieux chez les employeurs et les décideurs p</w:t>
      </w:r>
      <w:r>
        <w:rPr>
          <w:b/>
          <w:lang w:val="fr-CA"/>
        </w:rPr>
        <w:t>olitiques.</w:t>
      </w:r>
    </w:p>
    <w:p w:rsidR="00D41DFB" w:rsidRPr="00940921" w:rsidRDefault="00D41DFB">
      <w:pPr>
        <w:rPr>
          <w:b/>
          <w:lang w:val="fr-CA"/>
        </w:rPr>
      </w:pPr>
    </w:p>
    <w:p w:rsidR="00D41DFB" w:rsidRPr="003E332B" w:rsidRDefault="00D41DFB">
      <w:pPr>
        <w:rPr>
          <w:b/>
          <w:lang w:val="fr-CA"/>
        </w:rPr>
      </w:pPr>
    </w:p>
    <w:p w:rsidR="00D41DFB" w:rsidRPr="00C96144" w:rsidRDefault="00D41DFB" w:rsidP="00AE1641">
      <w:pPr>
        <w:rPr>
          <w:b/>
          <w:lang w:val="fr-CA"/>
        </w:rPr>
      </w:pPr>
      <w:r w:rsidRPr="00C96144">
        <w:rPr>
          <w:b/>
          <w:lang w:val="fr-CA"/>
        </w:rPr>
        <w:t>Les chercheurs ont l'intention de partager les résultats de la recherche avec les participants, les employeurs, les décideurs politiques, les bailleurs de fonds, les gouvernements et le public.  Les résultats de la recherche pourraient contribuer à améliorer les conditions de travail des personnes handicapées et les pratiques d'embauche des employeurs, un environnement de travail plus positif et plus inclusif pour les personnes handicapées qui souhaitent être employées, et une meilleure compréhension par le public des personnes handicapées, de leurs défis et de leurs besoins.  Cet avantage potentiel est la motivation première de l'étude, et les chercheurs sont transparents quant à leur poursuite de résultats de recherche exploitables (si certains peuvent considérer cela comme un parti pris).</w:t>
      </w:r>
    </w:p>
    <w:p w:rsidR="00D41DFB" w:rsidRPr="00C96144" w:rsidRDefault="00D41DFB" w:rsidP="00AE1641">
      <w:pPr>
        <w:rPr>
          <w:b/>
          <w:lang w:val="fr-CA"/>
        </w:rPr>
      </w:pPr>
    </w:p>
    <w:p w:rsidR="00D41DFB" w:rsidRPr="00C96144" w:rsidRDefault="00D41DFB" w:rsidP="00AE1641">
      <w:pPr>
        <w:rPr>
          <w:b/>
          <w:lang w:val="fr-CA"/>
        </w:rPr>
      </w:pPr>
      <w:r w:rsidRPr="00C96144">
        <w:rPr>
          <w:b/>
          <w:lang w:val="fr-CA"/>
        </w:rPr>
        <w:t>Il n'existe aucun autre risque physique, social ou juridique connu lié à la participation à ce projet.</w:t>
      </w:r>
    </w:p>
    <w:p w:rsidR="00D41DFB" w:rsidRPr="003E332B" w:rsidRDefault="00D41DFB">
      <w:pPr>
        <w:rPr>
          <w:b/>
          <w:lang w:val="fr-CA"/>
        </w:rPr>
      </w:pPr>
    </w:p>
    <w:p w:rsidR="00D41DFB" w:rsidRPr="003E332B" w:rsidRDefault="00D41DFB">
      <w:pPr>
        <w:rPr>
          <w:lang w:val="fr-CA"/>
        </w:rPr>
      </w:pPr>
      <w:r w:rsidRPr="003E332B">
        <w:rPr>
          <w:b/>
          <w:lang w:val="fr-CA"/>
        </w:rPr>
        <w:t>Compensation</w:t>
      </w:r>
    </w:p>
    <w:p w:rsidR="00D41DFB" w:rsidRPr="00940921" w:rsidRDefault="00D41DFB" w:rsidP="00940921">
      <w:pPr>
        <w:rPr>
          <w:b/>
          <w:lang w:val="fr-CA"/>
        </w:rPr>
      </w:pPr>
      <w:r w:rsidRPr="00940921">
        <w:rPr>
          <w:b/>
          <w:lang w:val="fr-CA"/>
        </w:rPr>
        <w:t>Si vous acceptez de participer à l'entretien, vous recevrez 25 $ à titre d'honoraires pour vous vous remercier d'avoir partagé vos expériences.  Vous serez également remboursé pour les frais de transport ou de stationnement, le cas échéant.  Si nous nous rencontrons dans un café, les chercheurs paieront également le prix d'une boisson, ou fourniront des rafraîchissements si nous nous rencontrons dans un lieu privé.  Les chercheurs prendront également en charge les frais spéciaux liés à l'entretien, tels que le recours à un interprète en langue des signes ou à un autre aménagement pour rendre l'entretien possible.</w:t>
      </w:r>
    </w:p>
    <w:p w:rsidR="00D41DFB" w:rsidRPr="00940921" w:rsidRDefault="00D41DFB">
      <w:pPr>
        <w:rPr>
          <w:lang w:val="fr-CA"/>
        </w:rPr>
      </w:pPr>
    </w:p>
    <w:p w:rsidR="00D41DFB" w:rsidRPr="00BE47F2" w:rsidRDefault="00D41DFB" w:rsidP="00AE1641">
      <w:pPr>
        <w:rPr>
          <w:lang w:val="fr-CA"/>
        </w:rPr>
      </w:pPr>
    </w:p>
    <w:p w:rsidR="00D41DFB" w:rsidRPr="002A1E7F" w:rsidRDefault="00D41DFB" w:rsidP="00AE1641">
      <w:pPr>
        <w:rPr>
          <w:b/>
          <w:lang w:val="fr-CA"/>
        </w:rPr>
      </w:pPr>
      <w:r w:rsidRPr="002A1E7F">
        <w:rPr>
          <w:b/>
          <w:lang w:val="fr-CA"/>
        </w:rPr>
        <w:t>Conflits d'intérêts</w:t>
      </w:r>
    </w:p>
    <w:p w:rsidR="00D41DFB" w:rsidRPr="005174D1" w:rsidRDefault="00D41DFB">
      <w:pPr>
        <w:rPr>
          <w:lang w:val="fr-CA"/>
        </w:rPr>
      </w:pPr>
      <w:r w:rsidRPr="00BE47F2">
        <w:rPr>
          <w:lang w:val="fr-CA"/>
        </w:rPr>
        <w:t>Il n'y a pas de conflits d'intérêts</w:t>
      </w:r>
      <w:r>
        <w:rPr>
          <w:lang w:val="fr-CA"/>
        </w:rPr>
        <w:t xml:space="preserve"> connus pour les chercheurs.  La Dr Atkins est atteinte</w:t>
      </w:r>
      <w:r w:rsidRPr="00BE47F2">
        <w:rPr>
          <w:lang w:val="fr-CA"/>
        </w:rPr>
        <w:t xml:space="preserve"> d'une maladie chronique et est handicapé</w:t>
      </w:r>
      <w:r>
        <w:rPr>
          <w:lang w:val="fr-CA"/>
        </w:rPr>
        <w:t>e</w:t>
      </w:r>
      <w:r w:rsidRPr="00BE47F2">
        <w:rPr>
          <w:lang w:val="fr-CA"/>
        </w:rPr>
        <w:t xml:space="preserve">.  Elle a fait l'expérience de la précarité de l'emploi tout au long de sa carrière.  À </w:t>
      </w:r>
      <w:r>
        <w:rPr>
          <w:lang w:val="fr-CA"/>
        </w:rPr>
        <w:t>ce titre, la</w:t>
      </w:r>
      <w:r w:rsidRPr="00BE47F2">
        <w:rPr>
          <w:lang w:val="fr-CA"/>
        </w:rPr>
        <w:t xml:space="preserve"> Dr Atkins a un lien personnel avec l'objet de l'étude.</w:t>
      </w:r>
      <w:r>
        <w:rPr>
          <w:lang w:val="fr-CA"/>
        </w:rPr>
        <w:t xml:space="preserve">  </w:t>
      </w:r>
    </w:p>
    <w:p w:rsidR="00D41DFB" w:rsidRPr="005174D1" w:rsidRDefault="00D41DFB">
      <w:pPr>
        <w:rPr>
          <w:lang w:val="fr-CA"/>
        </w:rPr>
      </w:pPr>
      <w:bookmarkStart w:id="0" w:name="_heading=h.v0yjfkgtmkv2" w:colFirst="0" w:colLast="0"/>
      <w:bookmarkEnd w:id="0"/>
    </w:p>
    <w:p w:rsidR="00D41DFB" w:rsidRPr="002A1E7F" w:rsidRDefault="00D41DFB" w:rsidP="00AE1641">
      <w:pPr>
        <w:rPr>
          <w:b/>
          <w:lang w:val="fr-CA"/>
        </w:rPr>
      </w:pPr>
      <w:bookmarkStart w:id="1" w:name="_heading=h.4dv125yk8cnt" w:colFirst="0" w:colLast="0"/>
      <w:bookmarkStart w:id="2" w:name="_heading=h.icf5gfspv6g0" w:colFirst="0" w:colLast="0"/>
      <w:bookmarkEnd w:id="1"/>
      <w:bookmarkEnd w:id="2"/>
      <w:r w:rsidRPr="002A1E7F">
        <w:rPr>
          <w:b/>
          <w:lang w:val="fr-CA"/>
        </w:rPr>
        <w:t xml:space="preserve">Protection et utilisation future des données des participants </w:t>
      </w:r>
    </w:p>
    <w:p w:rsidR="00D41DFB" w:rsidRDefault="00D41DFB" w:rsidP="00AE1641">
      <w:pPr>
        <w:rPr>
          <w:lang w:val="fr-CA"/>
        </w:rPr>
      </w:pPr>
      <w:r w:rsidRPr="00BE47F2">
        <w:rPr>
          <w:lang w:val="fr-CA"/>
        </w:rPr>
        <w:t xml:space="preserve">Les résultats de cette étude seront diffusés de plusieurs manières.  Les résultats de la recherche seront communiqués aux participants et à la communauté des parties prenantes dans des articles de journaux de recherche, des présentations aux parties prenantes et autres parties intéressées, diffusés aux médias dans des </w:t>
      </w:r>
      <w:r w:rsidRPr="00BE47F2">
        <w:rPr>
          <w:lang w:val="fr-CA"/>
        </w:rPr>
        <w:lastRenderedPageBreak/>
        <w:t>articles</w:t>
      </w:r>
      <w:r>
        <w:rPr>
          <w:lang w:val="fr-CA"/>
        </w:rPr>
        <w:t xml:space="preserve"> d'opinion ou des tribunes libres</w:t>
      </w:r>
      <w:r w:rsidRPr="00BE47F2">
        <w:rPr>
          <w:lang w:val="fr-CA"/>
        </w:rPr>
        <w:t xml:space="preserve">, ou des rapports publiés sur la recherche dans les médias grand public tels que les journaux et les blogs.  </w:t>
      </w:r>
    </w:p>
    <w:p w:rsidR="00D41DFB" w:rsidRDefault="00D41DFB" w:rsidP="00AE1641">
      <w:pPr>
        <w:rPr>
          <w:lang w:val="fr-CA"/>
        </w:rPr>
      </w:pPr>
    </w:p>
    <w:p w:rsidR="00D41DFB" w:rsidRDefault="00D41DFB" w:rsidP="00AE1641">
      <w:pPr>
        <w:rPr>
          <w:b/>
          <w:lang w:val="fr-CA"/>
        </w:rPr>
      </w:pPr>
      <w:r w:rsidRPr="00BE47F2">
        <w:rPr>
          <w:lang w:val="fr-CA"/>
        </w:rPr>
        <w:t xml:space="preserve">Les données des entretiens (fichiers audio et transcriptions des entretiens) ne seront toutefois </w:t>
      </w:r>
      <w:r w:rsidRPr="00CC029A">
        <w:rPr>
          <w:u w:val="single"/>
          <w:lang w:val="fr-CA"/>
        </w:rPr>
        <w:t>pas</w:t>
      </w:r>
      <w:r w:rsidRPr="00BE47F2">
        <w:rPr>
          <w:lang w:val="fr-CA"/>
        </w:rPr>
        <w:t xml:space="preserve"> rendues publiques ni partagées en dehors du projet en raison de la nature sensible du sujet et de la nécessité de protéger la vie privée.  </w:t>
      </w:r>
      <w:r w:rsidRPr="005174D1">
        <w:rPr>
          <w:b/>
          <w:lang w:val="fr-CA"/>
        </w:rPr>
        <w:t>Toutes les données recueillies au cours du projet seront protégées conformément aux normes de sécurité et de cryptage des données de l'Université de Toronto, disponibles à l'adresse suivante</w:t>
      </w:r>
      <w:r>
        <w:rPr>
          <w:b/>
          <w:lang w:val="fr-CA"/>
        </w:rPr>
        <w:t xml:space="preserve"> : </w:t>
      </w:r>
      <w:r w:rsidRPr="005174D1">
        <w:rPr>
          <w:b/>
          <w:lang w:val="fr-CA"/>
        </w:rPr>
        <w:t>https://research.utoronto.ca/data-security-standards-personally-identifiable-oth</w:t>
      </w:r>
      <w:r>
        <w:rPr>
          <w:b/>
          <w:lang w:val="fr-CA"/>
        </w:rPr>
        <w:t>er-confidential-data-research</w:t>
      </w:r>
      <w:r w:rsidRPr="005174D1">
        <w:rPr>
          <w:b/>
          <w:lang w:val="fr-CA"/>
        </w:rPr>
        <w:t xml:space="preserve">. Par exemple, les enregistrements audio seront effectués sur un téléphone portable ou un appareil d'enregistrement protégé par un mot de passe et crypté, mais ils seront effacés après le transfert des fichiers dans un environnement de serveur sécurisé.  Une fois le projet terminé, les données de recherche seront conservées pendant cinq ans, après quoi elles seront supprimées des ordinateurs et/ou les copies papier seront détruites.  </w:t>
      </w:r>
    </w:p>
    <w:p w:rsidR="00D41DFB" w:rsidRDefault="00D41DFB" w:rsidP="00AE1641">
      <w:pPr>
        <w:rPr>
          <w:b/>
          <w:lang w:val="fr-CA"/>
        </w:rPr>
      </w:pPr>
    </w:p>
    <w:p w:rsidR="00D41DFB" w:rsidRPr="005174D1" w:rsidRDefault="00D41DFB" w:rsidP="00AE1641">
      <w:pPr>
        <w:rPr>
          <w:b/>
          <w:lang w:val="fr-CA"/>
        </w:rPr>
      </w:pPr>
      <w:r w:rsidRPr="005174D1">
        <w:rPr>
          <w:b/>
          <w:lang w:val="fr-CA"/>
        </w:rPr>
        <w:t xml:space="preserve">Toute copie papier de documents contenant des informations d'identification personnelle, par exemple des notes de chercheurs, sera conservée dans un bureau et une armoire fermés à clé.  La copie signée de ce formulaire de consentement sera conservée dans une armoire fermée à clé pendant cinq ans, après quoi elle sera déchiquetée.  </w:t>
      </w:r>
    </w:p>
    <w:p w:rsidR="00D41DFB" w:rsidRPr="003E332B" w:rsidRDefault="00D41DFB">
      <w:pPr>
        <w:rPr>
          <w:lang w:val="fr-CA"/>
        </w:rPr>
      </w:pPr>
    </w:p>
    <w:p w:rsidR="00D41DFB" w:rsidRPr="003E332B" w:rsidRDefault="00D41DFB">
      <w:pPr>
        <w:rPr>
          <w:lang w:val="fr-CA"/>
        </w:rPr>
      </w:pPr>
    </w:p>
    <w:p w:rsidR="00D41DFB" w:rsidRPr="002A1E7F" w:rsidRDefault="00D41DFB" w:rsidP="00AE1641">
      <w:pPr>
        <w:rPr>
          <w:b/>
          <w:lang w:val="fr-CA"/>
        </w:rPr>
      </w:pPr>
      <w:r w:rsidRPr="002A1E7F">
        <w:rPr>
          <w:b/>
          <w:lang w:val="fr-CA"/>
        </w:rPr>
        <w:t>Participation volontaire et retrait</w:t>
      </w:r>
    </w:p>
    <w:p w:rsidR="00D41DFB" w:rsidRPr="00BE47F2" w:rsidRDefault="00D41DFB" w:rsidP="00AE1641">
      <w:pPr>
        <w:rPr>
          <w:lang w:val="fr-CA"/>
        </w:rPr>
      </w:pPr>
      <w:r w:rsidRPr="00BE47F2">
        <w:rPr>
          <w:lang w:val="fr-CA"/>
        </w:rPr>
        <w:t xml:space="preserve">Votre participation est volontaire.  Vous avez le droit de refuser de participer à cette étude.  Si vous décidez de participer, vous pouvez refuser de répondre aux questions, interrompre l'entretien ou choisir de vous retirer de l'étude à tout moment sans crainte de sanction. Si vous souhaitez retirer votre participation après l'entretien, veuillez contacter les chercheurs par courrier électronique. </w:t>
      </w:r>
      <w:r w:rsidRPr="005174D1">
        <w:rPr>
          <w:b/>
          <w:lang w:val="fr-CA"/>
        </w:rPr>
        <w:t xml:space="preserve"> Vos données seront retirées de l'étude et tous les enregistrements audio et les transcriptions seront détruits.</w:t>
      </w:r>
      <w:r w:rsidRPr="00BE47F2">
        <w:rPr>
          <w:lang w:val="fr-CA"/>
        </w:rPr>
        <w:t xml:space="preserve"> </w:t>
      </w:r>
    </w:p>
    <w:p w:rsidR="00D41DFB" w:rsidRDefault="00D41DFB" w:rsidP="00AE1641">
      <w:pPr>
        <w:rPr>
          <w:lang w:val="fr-CA"/>
        </w:rPr>
      </w:pPr>
    </w:p>
    <w:p w:rsidR="00D41DFB" w:rsidRDefault="00D41DFB" w:rsidP="00AE1641">
      <w:pPr>
        <w:rPr>
          <w:lang w:val="fr-CA"/>
        </w:rPr>
      </w:pPr>
    </w:p>
    <w:p w:rsidR="00D41DFB" w:rsidRPr="00CC029A" w:rsidRDefault="00D41DFB" w:rsidP="00AE1641">
      <w:pPr>
        <w:rPr>
          <w:b/>
          <w:lang w:val="fr-CA"/>
        </w:rPr>
      </w:pPr>
      <w:r>
        <w:rPr>
          <w:b/>
          <w:lang w:val="fr-CA"/>
        </w:rPr>
        <w:t>Les coordonnées de l’étude</w:t>
      </w:r>
    </w:p>
    <w:p w:rsidR="00D41DFB" w:rsidRPr="00BE47F2" w:rsidRDefault="00D41DFB" w:rsidP="00AE1641">
      <w:pPr>
        <w:rPr>
          <w:lang w:val="fr-CA"/>
        </w:rPr>
      </w:pPr>
      <w:r w:rsidRPr="00BE47F2">
        <w:rPr>
          <w:lang w:val="fr-CA"/>
        </w:rPr>
        <w:t xml:space="preserve">Veuillez contacter </w:t>
      </w:r>
      <w:proofErr w:type="spellStart"/>
      <w:r w:rsidRPr="00BE47F2">
        <w:rPr>
          <w:lang w:val="fr-CA"/>
        </w:rPr>
        <w:t>Chloe</w:t>
      </w:r>
      <w:proofErr w:type="spellEnd"/>
      <w:r w:rsidRPr="00BE47F2">
        <w:rPr>
          <w:lang w:val="fr-CA"/>
        </w:rPr>
        <w:t xml:space="preserve"> Atkins chloegk.atkins@utoronto.</w:t>
      </w:r>
      <w:proofErr w:type="spellStart"/>
      <w:r w:rsidRPr="00BE47F2">
        <w:rPr>
          <w:lang w:val="fr-CA"/>
        </w:rPr>
        <w:t>ca</w:t>
      </w:r>
      <w:proofErr w:type="spellEnd"/>
      <w:r w:rsidRPr="00BE47F2">
        <w:rPr>
          <w:lang w:val="fr-CA"/>
        </w:rPr>
        <w:t xml:space="preserve"> ou Andrea </w:t>
      </w:r>
      <w:proofErr w:type="spellStart"/>
      <w:r w:rsidRPr="00BE47F2">
        <w:rPr>
          <w:lang w:val="fr-CA"/>
        </w:rPr>
        <w:t>Whitele</w:t>
      </w:r>
      <w:r>
        <w:rPr>
          <w:lang w:val="fr-CA"/>
        </w:rPr>
        <w:t>y</w:t>
      </w:r>
      <w:proofErr w:type="spellEnd"/>
      <w:r>
        <w:rPr>
          <w:lang w:val="fr-CA"/>
        </w:rPr>
        <w:t xml:space="preserve"> à andrea.whiteley@utoronto.ca.</w:t>
      </w:r>
    </w:p>
    <w:p w:rsidR="00D41DFB" w:rsidRPr="00BE47F2" w:rsidRDefault="00D41DFB" w:rsidP="00AE1641">
      <w:pPr>
        <w:rPr>
          <w:lang w:val="fr-CA"/>
        </w:rPr>
      </w:pPr>
    </w:p>
    <w:p w:rsidR="00D41DFB" w:rsidRPr="00CC029A" w:rsidRDefault="00D41DFB" w:rsidP="00AE1641">
      <w:pPr>
        <w:rPr>
          <w:b/>
          <w:lang w:val="fr-CA"/>
        </w:rPr>
      </w:pPr>
      <w:r>
        <w:rPr>
          <w:b/>
          <w:lang w:val="fr-CA"/>
        </w:rPr>
        <w:t>Contact pour les plaintes</w:t>
      </w:r>
    </w:p>
    <w:p w:rsidR="00D41DFB" w:rsidRPr="0028361C" w:rsidRDefault="00D41DFB" w:rsidP="005174D1">
      <w:pPr>
        <w:rPr>
          <w:lang w:val="fr-CA"/>
        </w:rPr>
      </w:pPr>
      <w:r w:rsidRPr="00BE47F2">
        <w:rPr>
          <w:lang w:val="fr-CA"/>
        </w:rPr>
        <w:t>Si vous avez des inquiétudes concernant vos droits en tant que participant à la recherche et/ou vos expériences lors de votre participation à cette étude, vous pouvez contacter le Bureau de l'éthique de la recherche à l'adresse ethics.review@utoronto.</w:t>
      </w:r>
      <w:proofErr w:type="spellStart"/>
      <w:r w:rsidRPr="00BE47F2">
        <w:rPr>
          <w:lang w:val="fr-CA"/>
        </w:rPr>
        <w:t>ca</w:t>
      </w:r>
      <w:proofErr w:type="spellEnd"/>
      <w:r w:rsidRPr="00BE47F2">
        <w:rPr>
          <w:lang w:val="fr-CA"/>
        </w:rPr>
        <w:t xml:space="preserve"> ou au 416-946-3273</w:t>
      </w:r>
      <w:r>
        <w:rPr>
          <w:lang w:val="fr-CA"/>
        </w:rPr>
        <w:t>.</w:t>
      </w:r>
      <w:r w:rsidRPr="00AE1641">
        <w:rPr>
          <w:lang w:val="fr-CA"/>
        </w:rPr>
        <w:br w:type="page"/>
      </w:r>
      <w:r w:rsidRPr="00B82F05">
        <w:rPr>
          <w:b/>
          <w:lang w:val="fr-CA"/>
        </w:rPr>
        <w:lastRenderedPageBreak/>
        <w:t>Page de consentement et de signature</w:t>
      </w:r>
    </w:p>
    <w:p w:rsidR="00D41DFB" w:rsidRPr="00B82F05" w:rsidRDefault="00D41DFB" w:rsidP="005174D1">
      <w:pPr>
        <w:rPr>
          <w:b/>
          <w:lang w:val="fr-CA"/>
        </w:rPr>
      </w:pPr>
    </w:p>
    <w:p w:rsidR="00D41DFB" w:rsidRPr="00B82F05" w:rsidRDefault="00D41DFB" w:rsidP="005174D1">
      <w:pPr>
        <w:ind w:left="567"/>
        <w:rPr>
          <w:lang w:val="fr-CA"/>
        </w:rPr>
      </w:pPr>
      <w:r w:rsidRPr="00B82F05">
        <w:rPr>
          <w:lang w:val="fr-CA"/>
        </w:rPr>
        <w:t xml:space="preserve">Veuillez indiquer votre accord pour participer à l'étude en cochant les cases suivantes et en indiquant votre nom, la date et votre signature ci-dessous. </w:t>
      </w:r>
    </w:p>
    <w:p w:rsidR="00D41DFB" w:rsidRPr="005174D1" w:rsidRDefault="00D41DFB">
      <w:pPr>
        <w:rPr>
          <w:lang w:val="fr-CA"/>
        </w:rPr>
      </w:pPr>
    </w:p>
    <w:p w:rsidR="00D41DFB" w:rsidRPr="005E7BB6" w:rsidRDefault="00D41DFB" w:rsidP="005174D1">
      <w:pPr>
        <w:rPr>
          <w:lang w:val="fr-CA"/>
        </w:rPr>
      </w:pPr>
    </w:p>
    <w:p w:rsidR="00D41DFB" w:rsidRPr="005E7BB6" w:rsidRDefault="00416253">
      <w:pPr>
        <w:ind w:left="567"/>
        <w:rPr>
          <w:lang w:val="fr-CA"/>
        </w:rPr>
      </w:pPr>
      <w:r>
        <w:rPr>
          <w:noProof/>
          <w:lang w:eastAsia="en-CA"/>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182880</wp:posOffset>
                </wp:positionV>
                <wp:extent cx="292100" cy="292100"/>
                <wp:effectExtent l="0" t="0" r="0" b="0"/>
                <wp:wrapSquare wrapText="bothSides"/>
                <wp:docPr id="12" name="Fr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 cy="292100"/>
                        </a:xfrm>
                        <a:custGeom>
                          <a:avLst/>
                          <a:gdLst>
                            <a:gd name="T0" fmla="*/ 0 w 292100"/>
                            <a:gd name="T1" fmla="*/ 0 h 292100"/>
                            <a:gd name="T2" fmla="*/ 292100 w 292100"/>
                            <a:gd name="T3" fmla="*/ 0 h 292100"/>
                            <a:gd name="T4" fmla="*/ 292100 w 292100"/>
                            <a:gd name="T5" fmla="*/ 292100 h 292100"/>
                            <a:gd name="T6" fmla="*/ 0 w 292100"/>
                            <a:gd name="T7" fmla="*/ 292100 h 292100"/>
                            <a:gd name="T8" fmla="*/ 0 w 292100"/>
                            <a:gd name="T9" fmla="*/ 0 h 292100"/>
                            <a:gd name="T10" fmla="*/ 36513 w 292100"/>
                            <a:gd name="T11" fmla="*/ 36513 h 292100"/>
                            <a:gd name="T12" fmla="*/ 36513 w 292100"/>
                            <a:gd name="T13" fmla="*/ 255588 h 292100"/>
                            <a:gd name="T14" fmla="*/ 255588 w 292100"/>
                            <a:gd name="T15" fmla="*/ 255588 h 292100"/>
                            <a:gd name="T16" fmla="*/ 255588 w 292100"/>
                            <a:gd name="T17" fmla="*/ 36513 h 292100"/>
                            <a:gd name="T18" fmla="*/ 36513 w 292100"/>
                            <a:gd name="T19" fmla="*/ 36513 h 2921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92100"/>
                            <a:gd name="T31" fmla="*/ 0 h 292100"/>
                            <a:gd name="T32" fmla="*/ 292100 w 292100"/>
                            <a:gd name="T33" fmla="*/ 292100 h 2921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92100" h="292100">
                              <a:moveTo>
                                <a:pt x="0" y="0"/>
                              </a:moveTo>
                              <a:lnTo>
                                <a:pt x="292100" y="0"/>
                              </a:lnTo>
                              <a:lnTo>
                                <a:pt x="292100" y="292100"/>
                              </a:lnTo>
                              <a:lnTo>
                                <a:pt x="0" y="292100"/>
                              </a:lnTo>
                              <a:lnTo>
                                <a:pt x="0" y="0"/>
                              </a:lnTo>
                              <a:close/>
                              <a:moveTo>
                                <a:pt x="36513" y="36513"/>
                              </a:moveTo>
                              <a:lnTo>
                                <a:pt x="36513" y="255588"/>
                              </a:lnTo>
                              <a:lnTo>
                                <a:pt x="255588" y="255588"/>
                              </a:lnTo>
                              <a:lnTo>
                                <a:pt x="255588" y="36513"/>
                              </a:lnTo>
                              <a:lnTo>
                                <a:pt x="36513" y="36513"/>
                              </a:lnTo>
                              <a:close/>
                            </a:path>
                          </a:pathLst>
                        </a:custGeom>
                        <a:solidFill>
                          <a:srgbClr val="4472C4"/>
                        </a:solidFill>
                        <a:ln w="12700">
                          <a:solidFill>
                            <a:srgbClr val="31538F"/>
                          </a:solidFill>
                          <a:miter lim="800000"/>
                          <a:headEnd type="none" w="sm" len="sm"/>
                          <a:tailEnd type="none" w="sm" len="sm"/>
                        </a:ln>
                      </wps:spPr>
                      <wps:txbx>
                        <w:txbxContent>
                          <w:p w:rsidR="00D41DFB" w:rsidRDefault="00D41DFB">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42" o:spid="_x0000_s1026" style="position:absolute;left:0;text-align:left;margin-left:3.75pt;margin-top:14.4pt;width:23pt;height: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100,292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" adj="-11796480,,5400" path="m,l292100,r,292100l,292100,,xm36513,36513r,219075l255588,255588r,-219075l36513,36513xe" fillcolor="#4472c4" strokecolor="#31538f" strokeweight="1pt">
                <v:stroke startarrowwidth="narrow" startarrowlength="short" endarrowwidth="narrow" endarrowlength="short" joinstyle="miter"/>
                <v:formulas/>
                <v:path arrowok="t" o:connecttype="custom" o:connectlocs="0,0;292100,0;292100,292100;0,292100;0,0;36513,36513;36513,255588;255588,255588;255588,36513;36513,36513" o:connectangles="0,0,0,0,0,0,0,0,0,0" textboxrect="0,0,292100,292100"/>
                <v:textbox inset="2.53958mm,2.53958mm,2.53958mm,2.53958mm">
                  <w:txbxContent>
                    <w:p w:rsidR="00D41DFB" w:rsidRDefault="00D41DFB">
                      <w:pPr>
                        <w:textDirection w:val="btLr"/>
                      </w:pPr>
                    </w:p>
                  </w:txbxContent>
                </v:textbox>
                <w10:wrap type="square"/>
              </v:shape>
            </w:pict>
          </mc:Fallback>
        </mc:AlternateContent>
      </w:r>
    </w:p>
    <w:p w:rsidR="00D41DFB" w:rsidRPr="00B82F05" w:rsidRDefault="00D41DFB" w:rsidP="005E7BB6">
      <w:pPr>
        <w:ind w:left="567"/>
        <w:rPr>
          <w:lang w:val="fr-CA"/>
        </w:rPr>
      </w:pPr>
      <w:r w:rsidRPr="00B82F05">
        <w:rPr>
          <w:lang w:val="fr-CA"/>
        </w:rPr>
        <w:t>J'ai lu l'accord de consentement et je suis d'accord avec les détails de ma participation à ce projet de recherche.</w:t>
      </w:r>
    </w:p>
    <w:p w:rsidR="00D41DFB" w:rsidRPr="005E7BB6" w:rsidRDefault="00D41DFB">
      <w:pPr>
        <w:ind w:left="567"/>
        <w:rPr>
          <w:lang w:val="fr-CA"/>
        </w:rPr>
      </w:pPr>
    </w:p>
    <w:p w:rsidR="00D41DFB" w:rsidRPr="00B82F05" w:rsidRDefault="00D41DFB" w:rsidP="00AE1641">
      <w:pPr>
        <w:rPr>
          <w:lang w:val="fr-CA"/>
        </w:rPr>
      </w:pPr>
    </w:p>
    <w:p w:rsidR="00D41DFB" w:rsidRPr="00B82F05" w:rsidRDefault="00416253" w:rsidP="00AE1641">
      <w:pPr>
        <w:rPr>
          <w:lang w:val="fr-CA"/>
        </w:rPr>
      </w:pPr>
      <w:r>
        <w:rPr>
          <w:noProof/>
          <w:lang w:eastAsia="en-CA"/>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103505</wp:posOffset>
                </wp:positionV>
                <wp:extent cx="266700" cy="266700"/>
                <wp:effectExtent l="0" t="0" r="0" b="0"/>
                <wp:wrapSquare wrapText="bothSides"/>
                <wp:docPr id="11" name="Fr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5E7BB6">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8" o:spid="_x0000_s1027" style="position:absolute;margin-left:9pt;margin-top:8.15pt;width:2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D41DFB" w:rsidRDefault="00D41DFB" w:rsidP="005E7BB6">
                      <w:pPr>
                        <w:textDirection w:val="btLr"/>
                      </w:pPr>
                    </w:p>
                  </w:txbxContent>
                </v:textbox>
                <w10:wrap type="square"/>
              </v:shape>
            </w:pict>
          </mc:Fallback>
        </mc:AlternateContent>
      </w:r>
      <w:r w:rsidR="00D41DFB">
        <w:rPr>
          <w:lang w:val="fr-CA"/>
        </w:rPr>
        <w:t>Le chercheur (Dr Atkins ou Dr</w:t>
      </w:r>
      <w:r w:rsidR="00D41DFB" w:rsidRPr="00B82F05">
        <w:rPr>
          <w:lang w:val="fr-CA"/>
        </w:rPr>
        <w:t xml:space="preserve"> </w:t>
      </w:r>
      <w:proofErr w:type="spellStart"/>
      <w:r w:rsidR="00D41DFB" w:rsidRPr="00B82F05">
        <w:rPr>
          <w:lang w:val="fr-CA"/>
        </w:rPr>
        <w:t>Whiteley</w:t>
      </w:r>
      <w:proofErr w:type="spellEnd"/>
      <w:r w:rsidR="00D41DFB" w:rsidRPr="00B82F05">
        <w:rPr>
          <w:lang w:val="fr-CA"/>
        </w:rPr>
        <w:t>) a e</w:t>
      </w:r>
      <w:r w:rsidR="00D41DFB">
        <w:rPr>
          <w:lang w:val="fr-CA"/>
        </w:rPr>
        <w:t>xpliqué</w:t>
      </w:r>
      <w:r w:rsidR="00D41DFB" w:rsidRPr="00B82F05">
        <w:rPr>
          <w:lang w:val="fr-CA"/>
        </w:rPr>
        <w:t xml:space="preserve"> le consentement et a répondu à toutes les </w:t>
      </w:r>
      <w:r w:rsidR="00D41DFB">
        <w:rPr>
          <w:lang w:val="fr-CA"/>
        </w:rPr>
        <w:t xml:space="preserve">                               </w:t>
      </w:r>
      <w:r w:rsidR="00D41DFB" w:rsidRPr="00B82F05">
        <w:rPr>
          <w:lang w:val="fr-CA"/>
        </w:rPr>
        <w:t xml:space="preserve">questions. </w:t>
      </w:r>
    </w:p>
    <w:p w:rsidR="00D41DFB" w:rsidRPr="00B82F05" w:rsidRDefault="00D41DFB" w:rsidP="00AE1641">
      <w:pPr>
        <w:ind w:left="567"/>
        <w:rPr>
          <w:lang w:val="fr-CA"/>
        </w:rPr>
      </w:pPr>
    </w:p>
    <w:p w:rsidR="00D41DFB" w:rsidRPr="005E7BB6" w:rsidRDefault="00D41DFB" w:rsidP="00F6308A">
      <w:pPr>
        <w:ind w:left="567"/>
        <w:rPr>
          <w:highlight w:val="yellow"/>
          <w:lang w:val="fr-CA"/>
        </w:rPr>
      </w:pPr>
    </w:p>
    <w:p w:rsidR="00D41DFB" w:rsidRPr="005E7BB6" w:rsidRDefault="00416253" w:rsidP="00F6308A">
      <w:pPr>
        <w:ind w:left="567"/>
        <w:rPr>
          <w:highlight w:val="yellow"/>
          <w:lang w:val="fr-CA"/>
        </w:rPr>
      </w:pPr>
      <w:r>
        <w:rPr>
          <w:noProof/>
          <w:lang w:eastAsia="en-CA"/>
        </w:rPr>
        <mc:AlternateContent>
          <mc:Choice Requires="wps">
            <w:drawing>
              <wp:anchor distT="0" distB="0" distL="114300" distR="114300" simplePos="0" relativeHeight="251654144" behindDoc="0" locked="0" layoutInCell="1" allowOverlap="1">
                <wp:simplePos x="0" y="0"/>
                <wp:positionH relativeFrom="column">
                  <wp:posOffset>-44450</wp:posOffset>
                </wp:positionH>
                <wp:positionV relativeFrom="paragraph">
                  <wp:posOffset>75565</wp:posOffset>
                </wp:positionV>
                <wp:extent cx="6217285" cy="44450"/>
                <wp:effectExtent l="0" t="0" r="5715" b="635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17285" cy="44450"/>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CA65D" id="Straight Connector 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5pt" to="486.0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" strokecolor="#7030a0" strokeweight=".5pt">
                <v:stroke joinstyle="miter"/>
                <o:lock v:ext="edit" shapetype="f"/>
              </v:line>
            </w:pict>
          </mc:Fallback>
        </mc:AlternateContent>
      </w:r>
    </w:p>
    <w:p w:rsidR="00D41DFB" w:rsidRPr="00C30D28" w:rsidRDefault="00D41DFB" w:rsidP="005E7BB6">
      <w:pPr>
        <w:rPr>
          <w:lang w:val="fr-CA"/>
        </w:rPr>
      </w:pPr>
      <w:r w:rsidRPr="005E7BB6">
        <w:rPr>
          <w:lang w:val="fr-CA"/>
        </w:rPr>
        <w:t xml:space="preserve">VEUILLEZ CHOISIR UNE des DEUX </w:t>
      </w:r>
      <w:r w:rsidRPr="00C30D28">
        <w:rPr>
          <w:lang w:val="fr-CA"/>
        </w:rPr>
        <w:t>OPTIONS SUIVANTES :</w:t>
      </w:r>
    </w:p>
    <w:p w:rsidR="00D41DFB" w:rsidRPr="00C30D28" w:rsidRDefault="00D41DFB" w:rsidP="00AE1641">
      <w:pPr>
        <w:ind w:left="567"/>
        <w:rPr>
          <w:highlight w:val="yellow"/>
          <w:lang w:val="fr-CA"/>
        </w:rPr>
      </w:pPr>
    </w:p>
    <w:p w:rsidR="00D41DFB" w:rsidRPr="00C30D28" w:rsidRDefault="00D41DFB" w:rsidP="00AE1641">
      <w:pPr>
        <w:ind w:left="567"/>
        <w:rPr>
          <w:highlight w:val="yellow"/>
          <w:lang w:val="fr-CA"/>
        </w:rPr>
      </w:pPr>
    </w:p>
    <w:p w:rsidR="00D41DFB" w:rsidRPr="00EA5A99" w:rsidRDefault="00D41DFB" w:rsidP="00AE1641">
      <w:pPr>
        <w:ind w:left="567"/>
        <w:rPr>
          <w:lang w:val="fr-CA"/>
        </w:rPr>
      </w:pPr>
      <w:r>
        <w:rPr>
          <w:lang w:val="fr-CA"/>
        </w:rPr>
        <w:t xml:space="preserve">Je suis d'accord et j’accepte </w:t>
      </w:r>
      <w:r w:rsidRPr="00B82F05">
        <w:rPr>
          <w:lang w:val="fr-CA"/>
        </w:rPr>
        <w:t xml:space="preserve">que notre entretien de recherche soit enregistré en audio.  </w:t>
      </w:r>
      <w:r w:rsidRPr="00EA5A99">
        <w:rPr>
          <w:lang w:val="fr-CA"/>
        </w:rPr>
        <w:t xml:space="preserve">Je ne consens PAS à l'enregistrement </w:t>
      </w:r>
      <w:r>
        <w:rPr>
          <w:lang w:val="fr-CA"/>
        </w:rPr>
        <w:t>vidé</w:t>
      </w:r>
      <w:r w:rsidRPr="00EA5A99">
        <w:rPr>
          <w:lang w:val="fr-CA"/>
        </w:rPr>
        <w:t>o</w:t>
      </w:r>
      <w:r w:rsidR="00416253">
        <w:rPr>
          <w:noProof/>
          <w:lang w:eastAsia="en-CA"/>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12700</wp:posOffset>
                </wp:positionV>
                <wp:extent cx="292100" cy="292100"/>
                <wp:effectExtent l="0" t="0" r="0" b="0"/>
                <wp:wrapSquare wrapText="bothSides"/>
                <wp:docPr id="9" name="Fr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 cy="292100"/>
                        </a:xfrm>
                        <a:custGeom>
                          <a:avLst/>
                          <a:gdLst>
                            <a:gd name="T0" fmla="*/ 0 w 292100"/>
                            <a:gd name="T1" fmla="*/ 0 h 292100"/>
                            <a:gd name="T2" fmla="*/ 292100 w 292100"/>
                            <a:gd name="T3" fmla="*/ 0 h 292100"/>
                            <a:gd name="T4" fmla="*/ 292100 w 292100"/>
                            <a:gd name="T5" fmla="*/ 292100 h 292100"/>
                            <a:gd name="T6" fmla="*/ 0 w 292100"/>
                            <a:gd name="T7" fmla="*/ 292100 h 292100"/>
                            <a:gd name="T8" fmla="*/ 0 w 292100"/>
                            <a:gd name="T9" fmla="*/ 0 h 292100"/>
                            <a:gd name="T10" fmla="*/ 36513 w 292100"/>
                            <a:gd name="T11" fmla="*/ 36513 h 292100"/>
                            <a:gd name="T12" fmla="*/ 36513 w 292100"/>
                            <a:gd name="T13" fmla="*/ 255588 h 292100"/>
                            <a:gd name="T14" fmla="*/ 255588 w 292100"/>
                            <a:gd name="T15" fmla="*/ 255588 h 292100"/>
                            <a:gd name="T16" fmla="*/ 255588 w 292100"/>
                            <a:gd name="T17" fmla="*/ 36513 h 292100"/>
                            <a:gd name="T18" fmla="*/ 36513 w 292100"/>
                            <a:gd name="T19" fmla="*/ 36513 h 2921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92100"/>
                            <a:gd name="T31" fmla="*/ 0 h 292100"/>
                            <a:gd name="T32" fmla="*/ 292100 w 292100"/>
                            <a:gd name="T33" fmla="*/ 292100 h 2921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92100" h="292100">
                              <a:moveTo>
                                <a:pt x="0" y="0"/>
                              </a:moveTo>
                              <a:lnTo>
                                <a:pt x="292100" y="0"/>
                              </a:lnTo>
                              <a:lnTo>
                                <a:pt x="292100" y="292100"/>
                              </a:lnTo>
                              <a:lnTo>
                                <a:pt x="0" y="292100"/>
                              </a:lnTo>
                              <a:lnTo>
                                <a:pt x="0" y="0"/>
                              </a:lnTo>
                              <a:close/>
                              <a:moveTo>
                                <a:pt x="36513" y="36513"/>
                              </a:moveTo>
                              <a:lnTo>
                                <a:pt x="36513" y="255588"/>
                              </a:lnTo>
                              <a:lnTo>
                                <a:pt x="255588" y="255588"/>
                              </a:lnTo>
                              <a:lnTo>
                                <a:pt x="255588" y="36513"/>
                              </a:lnTo>
                              <a:lnTo>
                                <a:pt x="36513" y="36513"/>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39" o:spid="_x0000_s1028" style="position:absolute;left:0;text-align:left;margin-left:3.75pt;margin-top:1pt;width:2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2100,2921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" adj="-11796480,,5400" path="m,l292100,r,292100l,292100,,xm36513,36513r,219075l255588,255588r,-219075l36513,36513xe" fillcolor="#4472c4" strokecolor="#31538f" strokeweight="1pt">
                <v:stroke startarrowwidth="narrow" startarrowlength="short" endarrowwidth="narrow" endarrowlength="short" joinstyle="miter"/>
                <v:formulas/>
                <v:path arrowok="t" o:connecttype="custom" o:connectlocs="0,0;292100,0;292100,292100;0,292100;0,0;36513,36513;36513,255588;255588,255588;255588,36513;36513,36513" o:connectangles="0,0,0,0,0,0,0,0,0,0" textboxrect="0,0,292100,292100"/>
                <v:textbox inset="2.53958mm,2.53958mm,2.53958mm,2.53958mm">
                  <w:txbxContent>
                    <w:p w:rsidR="00D41DFB" w:rsidRDefault="00D41DFB" w:rsidP="00AE1641">
                      <w:pPr>
                        <w:textDirection w:val="btLr"/>
                      </w:pPr>
                    </w:p>
                  </w:txbxContent>
                </v:textbox>
                <w10:wrap type="square"/>
              </v:shape>
            </w:pict>
          </mc:Fallback>
        </mc:AlternateContent>
      </w:r>
      <w:r w:rsidRPr="00EA5A99">
        <w:rPr>
          <w:lang w:val="fr-CA"/>
        </w:rPr>
        <w:t>.</w:t>
      </w:r>
    </w:p>
    <w:p w:rsidR="00D41DFB" w:rsidRPr="00EA5A99" w:rsidRDefault="00D41DFB" w:rsidP="00AE1641">
      <w:pPr>
        <w:ind w:left="567"/>
        <w:rPr>
          <w:highlight w:val="yellow"/>
          <w:lang w:val="fr-CA"/>
        </w:rPr>
      </w:pPr>
    </w:p>
    <w:p w:rsidR="00D41DFB" w:rsidRPr="00EA5A99" w:rsidRDefault="00D41DFB" w:rsidP="00AE1641">
      <w:pPr>
        <w:ind w:left="567"/>
        <w:rPr>
          <w:lang w:val="fr-CA"/>
        </w:rPr>
      </w:pPr>
      <w:r w:rsidRPr="00EA5A99">
        <w:rPr>
          <w:lang w:val="fr-CA"/>
        </w:rPr>
        <w:t>OU</w:t>
      </w:r>
    </w:p>
    <w:p w:rsidR="00D41DFB" w:rsidRPr="00EA5A99" w:rsidRDefault="00D41DFB" w:rsidP="00AE1641">
      <w:pPr>
        <w:ind w:left="567"/>
        <w:rPr>
          <w:highlight w:val="yellow"/>
          <w:lang w:val="fr-CA"/>
        </w:rPr>
      </w:pPr>
    </w:p>
    <w:p w:rsidR="00D41DFB" w:rsidRPr="001F3A89" w:rsidRDefault="00D41DFB" w:rsidP="00AE1641">
      <w:pPr>
        <w:ind w:left="567"/>
        <w:rPr>
          <w:lang w:val="fr-CA"/>
        </w:rPr>
      </w:pPr>
      <w:r w:rsidRPr="00EA5A99">
        <w:rPr>
          <w:lang w:val="fr-CA"/>
        </w:rPr>
        <w:t xml:space="preserve">Je suis d'accord </w:t>
      </w:r>
      <w:r>
        <w:rPr>
          <w:lang w:val="fr-CA"/>
        </w:rPr>
        <w:t xml:space="preserve">et j’accepte </w:t>
      </w:r>
      <w:r w:rsidRPr="00EA5A99">
        <w:rPr>
          <w:lang w:val="fr-CA"/>
        </w:rPr>
        <w:t>que notre entretien de recherche soit enregistré en audio et en vidéo.</w:t>
      </w:r>
      <w:r w:rsidR="00416253">
        <w:rPr>
          <w:noProof/>
          <w:lang w:eastAsia="en-CA"/>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12065</wp:posOffset>
                </wp:positionV>
                <wp:extent cx="288925" cy="288925"/>
                <wp:effectExtent l="0" t="0" r="3175" b="3175"/>
                <wp:wrapSquare wrapText="bothSides"/>
                <wp:docPr id="8" name="Fr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288925"/>
                        </a:xfrm>
                        <a:custGeom>
                          <a:avLst/>
                          <a:gdLst>
                            <a:gd name="T0" fmla="*/ 0 w 288925"/>
                            <a:gd name="T1" fmla="*/ 0 h 288925"/>
                            <a:gd name="T2" fmla="*/ 288925 w 288925"/>
                            <a:gd name="T3" fmla="*/ 0 h 288925"/>
                            <a:gd name="T4" fmla="*/ 288925 w 288925"/>
                            <a:gd name="T5" fmla="*/ 288925 h 288925"/>
                            <a:gd name="T6" fmla="*/ 0 w 288925"/>
                            <a:gd name="T7" fmla="*/ 288925 h 288925"/>
                            <a:gd name="T8" fmla="*/ 0 w 288925"/>
                            <a:gd name="T9" fmla="*/ 0 h 288925"/>
                            <a:gd name="T10" fmla="*/ 36116 w 288925"/>
                            <a:gd name="T11" fmla="*/ 36116 h 288925"/>
                            <a:gd name="T12" fmla="*/ 36116 w 288925"/>
                            <a:gd name="T13" fmla="*/ 252809 h 288925"/>
                            <a:gd name="T14" fmla="*/ 252809 w 288925"/>
                            <a:gd name="T15" fmla="*/ 252809 h 288925"/>
                            <a:gd name="T16" fmla="*/ 252809 w 288925"/>
                            <a:gd name="T17" fmla="*/ 36116 h 288925"/>
                            <a:gd name="T18" fmla="*/ 36116 w 288925"/>
                            <a:gd name="T19" fmla="*/ 36116 h 288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8925"/>
                            <a:gd name="T31" fmla="*/ 0 h 288925"/>
                            <a:gd name="T32" fmla="*/ 288925 w 288925"/>
                            <a:gd name="T33" fmla="*/ 288925 h 288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8925" h="288925">
                              <a:moveTo>
                                <a:pt x="0" y="0"/>
                              </a:moveTo>
                              <a:lnTo>
                                <a:pt x="288925" y="0"/>
                              </a:lnTo>
                              <a:lnTo>
                                <a:pt x="288925" y="288925"/>
                              </a:lnTo>
                              <a:lnTo>
                                <a:pt x="0" y="288925"/>
                              </a:lnTo>
                              <a:lnTo>
                                <a:pt x="0" y="0"/>
                              </a:lnTo>
                              <a:close/>
                              <a:moveTo>
                                <a:pt x="36116" y="36116"/>
                              </a:moveTo>
                              <a:lnTo>
                                <a:pt x="36116" y="252809"/>
                              </a:lnTo>
                              <a:lnTo>
                                <a:pt x="252809" y="252809"/>
                              </a:lnTo>
                              <a:lnTo>
                                <a:pt x="252809" y="36116"/>
                              </a:lnTo>
                              <a:lnTo>
                                <a:pt x="36116" y="36116"/>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1" o:spid="_x0000_s1029" style="position:absolute;left:0;text-align:left;margin-left:3.95pt;margin-top:.95pt;width:22.7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8925,288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" adj="-11796480,,5400" path="m,l288925,r,288925l,288925,,xm36116,36116r,216693l252809,252809r,-216693l36116,36116xe" fillcolor="#4472c4" strokecolor="#31538f" strokeweight="1pt">
                <v:stroke startarrowwidth="narrow" startarrowlength="short" endarrowwidth="narrow" endarrowlength="short" joinstyle="miter"/>
                <v:formulas/>
                <v:path arrowok="t" o:connecttype="custom" o:connectlocs="0,0;288925,0;288925,288925;0,288925;0,0;36116,36116;36116,252809;252809,252809;252809,36116;36116,36116" o:connectangles="0,0,0,0,0,0,0,0,0,0" textboxrect="0,0,288925,288925"/>
                <v:textbox inset="2.53958mm,2.53958mm,2.53958mm,2.53958mm">
                  <w:txbxContent>
                    <w:p w:rsidR="00D41DFB" w:rsidRDefault="00D41DFB" w:rsidP="00AE1641">
                      <w:pPr>
                        <w:textDirection w:val="btLr"/>
                      </w:pPr>
                    </w:p>
                  </w:txbxContent>
                </v:textbox>
                <w10:wrap type="square"/>
              </v:shape>
            </w:pict>
          </mc:Fallback>
        </mc:AlternateContent>
      </w:r>
    </w:p>
    <w:p w:rsidR="00D41DFB" w:rsidRPr="001F3A89" w:rsidRDefault="00D41DFB" w:rsidP="00AE1641">
      <w:pPr>
        <w:ind w:left="567"/>
        <w:rPr>
          <w:highlight w:val="yellow"/>
          <w:lang w:val="fr-CA"/>
        </w:rPr>
      </w:pPr>
    </w:p>
    <w:p w:rsidR="00D41DFB" w:rsidRPr="001F3A89" w:rsidRDefault="00416253" w:rsidP="00AE1641">
      <w:pPr>
        <w:ind w:left="567"/>
        <w:rPr>
          <w:highlight w:val="yellow"/>
          <w:lang w:val="fr-CA"/>
        </w:rPr>
      </w:pP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75565</wp:posOffset>
                </wp:positionV>
                <wp:extent cx="6217285" cy="44450"/>
                <wp:effectExtent l="0" t="0" r="5715"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17285" cy="44450"/>
                        </a:xfrm>
                        <a:prstGeom prst="line">
                          <a:avLst/>
                        </a:prstGeom>
                        <a:noFill/>
                        <a:ln w="63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89E1"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95pt" to="486.0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" strokecolor="#7030a0" strokeweight=".5pt">
                <v:stroke joinstyle="miter"/>
                <o:lock v:ext="edit" shapetype="f"/>
              </v:line>
            </w:pict>
          </mc:Fallback>
        </mc:AlternateContent>
      </w:r>
    </w:p>
    <w:p w:rsidR="00D41DFB" w:rsidRPr="001F3A89" w:rsidRDefault="00D41DFB" w:rsidP="00AE1641">
      <w:pPr>
        <w:rPr>
          <w:highlight w:val="yellow"/>
          <w:lang w:val="fr-CA"/>
        </w:rPr>
      </w:pPr>
    </w:p>
    <w:p w:rsidR="00D41DFB" w:rsidRPr="001F3A89" w:rsidRDefault="00416253" w:rsidP="00AE1641">
      <w:pPr>
        <w:rPr>
          <w:highlight w:val="yellow"/>
          <w:lang w:val="fr-CA"/>
        </w:rPr>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116840</wp:posOffset>
                </wp:positionV>
                <wp:extent cx="288925" cy="288925"/>
                <wp:effectExtent l="0" t="0" r="3175" b="3175"/>
                <wp:wrapSquare wrapText="bothSides"/>
                <wp:docPr id="6" name="Fr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288925"/>
                        </a:xfrm>
                        <a:custGeom>
                          <a:avLst/>
                          <a:gdLst>
                            <a:gd name="T0" fmla="*/ 0 w 288925"/>
                            <a:gd name="T1" fmla="*/ 0 h 288925"/>
                            <a:gd name="T2" fmla="*/ 288925 w 288925"/>
                            <a:gd name="T3" fmla="*/ 0 h 288925"/>
                            <a:gd name="T4" fmla="*/ 288925 w 288925"/>
                            <a:gd name="T5" fmla="*/ 288925 h 288925"/>
                            <a:gd name="T6" fmla="*/ 0 w 288925"/>
                            <a:gd name="T7" fmla="*/ 288925 h 288925"/>
                            <a:gd name="T8" fmla="*/ 0 w 288925"/>
                            <a:gd name="T9" fmla="*/ 0 h 288925"/>
                            <a:gd name="T10" fmla="*/ 36116 w 288925"/>
                            <a:gd name="T11" fmla="*/ 36116 h 288925"/>
                            <a:gd name="T12" fmla="*/ 36116 w 288925"/>
                            <a:gd name="T13" fmla="*/ 252809 h 288925"/>
                            <a:gd name="T14" fmla="*/ 252809 w 288925"/>
                            <a:gd name="T15" fmla="*/ 252809 h 288925"/>
                            <a:gd name="T16" fmla="*/ 252809 w 288925"/>
                            <a:gd name="T17" fmla="*/ 36116 h 288925"/>
                            <a:gd name="T18" fmla="*/ 36116 w 288925"/>
                            <a:gd name="T19" fmla="*/ 36116 h 288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8925"/>
                            <a:gd name="T31" fmla="*/ 0 h 288925"/>
                            <a:gd name="T32" fmla="*/ 288925 w 288925"/>
                            <a:gd name="T33" fmla="*/ 288925 h 288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8925" h="288925">
                              <a:moveTo>
                                <a:pt x="0" y="0"/>
                              </a:moveTo>
                              <a:lnTo>
                                <a:pt x="288925" y="0"/>
                              </a:lnTo>
                              <a:lnTo>
                                <a:pt x="288925" y="288925"/>
                              </a:lnTo>
                              <a:lnTo>
                                <a:pt x="0" y="288925"/>
                              </a:lnTo>
                              <a:lnTo>
                                <a:pt x="0" y="0"/>
                              </a:lnTo>
                              <a:close/>
                              <a:moveTo>
                                <a:pt x="36116" y="36116"/>
                              </a:moveTo>
                              <a:lnTo>
                                <a:pt x="36116" y="252809"/>
                              </a:lnTo>
                              <a:lnTo>
                                <a:pt x="252809" y="252809"/>
                              </a:lnTo>
                              <a:lnTo>
                                <a:pt x="252809" y="36116"/>
                              </a:lnTo>
                              <a:lnTo>
                                <a:pt x="36116" y="36116"/>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 o:spid="_x0000_s1030" style="position:absolute;margin-left:4.2pt;margin-top:9.2pt;width:22.7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8925,28892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" adj="-11796480,,5400" path="m,l288925,r,288925l,288925,,xm36116,36116r,216693l252809,252809r,-216693l36116,36116xe" fillcolor="#4472c4" strokecolor="#31538f" strokeweight="1pt">
                <v:stroke startarrowwidth="narrow" startarrowlength="short" endarrowwidth="narrow" endarrowlength="short" joinstyle="miter"/>
                <v:formulas/>
                <v:path arrowok="t" o:connecttype="custom" o:connectlocs="0,0;288925,0;288925,288925;0,288925;0,0;36116,36116;36116,252809;252809,252809;252809,36116;36116,36116" o:connectangles="0,0,0,0,0,0,0,0,0,0" textboxrect="0,0,288925,288925"/>
                <v:textbox inset="2.53958mm,2.53958mm,2.53958mm,2.53958mm">
                  <w:txbxContent>
                    <w:p w:rsidR="00D41DFB" w:rsidRDefault="00D41DFB" w:rsidP="00AE1641">
                      <w:pPr>
                        <w:textDirection w:val="btLr"/>
                      </w:pPr>
                    </w:p>
                  </w:txbxContent>
                </v:textbox>
                <w10:wrap type="square"/>
              </v:shape>
            </w:pict>
          </mc:Fallback>
        </mc:AlternateContent>
      </w:r>
    </w:p>
    <w:p w:rsidR="00D41DFB" w:rsidRPr="00EA5A99" w:rsidRDefault="00D41DFB" w:rsidP="00AE1641">
      <w:pPr>
        <w:rPr>
          <w:lang w:val="fr-CA"/>
        </w:rPr>
      </w:pPr>
      <w:r w:rsidRPr="00EA5A99">
        <w:rPr>
          <w:lang w:val="fr-CA"/>
        </w:rPr>
        <w:t>Je consens à ce que des photos soient prises sur mon lieu de travail.</w:t>
      </w:r>
    </w:p>
    <w:p w:rsidR="00D41DFB" w:rsidRPr="00EA5A99" w:rsidRDefault="00D41DFB" w:rsidP="00AE1641">
      <w:pPr>
        <w:rPr>
          <w:lang w:val="fr-CA"/>
        </w:rPr>
      </w:pPr>
    </w:p>
    <w:p w:rsidR="00D41DFB" w:rsidRPr="006D4A6F" w:rsidRDefault="00D41DFB" w:rsidP="00AE1641">
      <w:pPr>
        <w:rPr>
          <w:lang w:val="fr-CA"/>
        </w:rPr>
      </w:pPr>
    </w:p>
    <w:p w:rsidR="00D41DFB" w:rsidRDefault="00D41DFB" w:rsidP="00AE1641">
      <w:pPr>
        <w:ind w:left="567"/>
        <w:rPr>
          <w:lang w:val="fr-CA"/>
        </w:rPr>
      </w:pPr>
    </w:p>
    <w:p w:rsidR="00D41DFB" w:rsidRPr="00C30D28" w:rsidRDefault="00D41DFB" w:rsidP="00AE1641">
      <w:pPr>
        <w:ind w:left="567"/>
        <w:rPr>
          <w:lang w:val="fr-CA"/>
        </w:rPr>
      </w:pPr>
      <w:r w:rsidRPr="00C30D28">
        <w:rPr>
          <w:lang w:val="fr-CA"/>
        </w:rPr>
        <w:t>J'ai reçu une copie de l'accord de consentement pour mes dossiers</w:t>
      </w:r>
      <w:r w:rsidR="00416253">
        <w:rPr>
          <w:noProof/>
          <w:lang w:eastAsia="en-CA"/>
        </w:rPr>
        <mc:AlternateContent>
          <mc:Choice Requires="wps">
            <w:drawing>
              <wp:anchor distT="0" distB="0" distL="114300" distR="114300" simplePos="0" relativeHeight="251655168" behindDoc="0" locked="0" layoutInCell="1" allowOverlap="1">
                <wp:simplePos x="0" y="0"/>
                <wp:positionH relativeFrom="column">
                  <wp:posOffset>50800</wp:posOffset>
                </wp:positionH>
                <wp:positionV relativeFrom="paragraph">
                  <wp:posOffset>76200</wp:posOffset>
                </wp:positionV>
                <wp:extent cx="263525" cy="263525"/>
                <wp:effectExtent l="0" t="0" r="3175" b="3175"/>
                <wp:wrapSquare wrapText="bothSides"/>
                <wp:docPr id="5" name="Fr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 cy="263525"/>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4" o:spid="_x0000_s1031" style="position:absolute;left:0;text-align:left;margin-left:4pt;margin-top:6pt;width:20.75pt;height: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3525,0;263525,263525;0,263525;0,0;32941,32941;32941,230584;230584,230584;230584,32941;32941,32941" o:connectangles="0,0,0,0,0,0,0,0,0,0" textboxrect="0,0,228600,228600"/>
                <v:textbox inset="2.53958mm,2.53958mm,2.53958mm,2.53958mm">
                  <w:txbxContent>
                    <w:p w:rsidR="00D41DFB" w:rsidRDefault="00D41DFB" w:rsidP="00AE1641">
                      <w:pPr>
                        <w:textDirection w:val="btLr"/>
                      </w:pPr>
                    </w:p>
                  </w:txbxContent>
                </v:textbox>
                <w10:wrap type="square"/>
              </v:shape>
            </w:pict>
          </mc:Fallback>
        </mc:AlternateContent>
      </w:r>
    </w:p>
    <w:p w:rsidR="00D41DFB" w:rsidRPr="00C30D28" w:rsidRDefault="00D41DFB" w:rsidP="00AE1641">
      <w:pPr>
        <w:ind w:left="567"/>
        <w:rPr>
          <w:lang w:val="fr-CA"/>
        </w:rPr>
      </w:pPr>
      <w:r w:rsidRPr="00C30D28">
        <w:rPr>
          <w:lang w:val="fr-CA"/>
        </w:rPr>
        <w:t xml:space="preserve">  </w:t>
      </w:r>
    </w:p>
    <w:p w:rsidR="00D41DFB" w:rsidRPr="00C30D28" w:rsidRDefault="00416253" w:rsidP="00AE1641">
      <w:pPr>
        <w:ind w:left="567"/>
        <w:rPr>
          <w:lang w:val="fr-CA"/>
        </w:rPr>
      </w:pPr>
      <w:r>
        <w:rPr>
          <w:noProof/>
          <w:lang w:eastAsia="en-CA"/>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152400</wp:posOffset>
                </wp:positionV>
                <wp:extent cx="266700" cy="266700"/>
                <wp:effectExtent l="0" t="0" r="0" b="0"/>
                <wp:wrapSquare wrapText="bothSides"/>
                <wp:docPr id="4" name="Fr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3" o:spid="_x0000_s1032" style="position:absolute;left:0;text-align:left;margin-left:4pt;margin-top:12pt;width:21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D41DFB" w:rsidRDefault="00D41DFB" w:rsidP="00AE1641">
                      <w:pPr>
                        <w:textDirection w:val="btLr"/>
                      </w:pPr>
                    </w:p>
                  </w:txbxContent>
                </v:textbox>
                <w10:wrap type="square"/>
              </v:shape>
            </w:pict>
          </mc:Fallback>
        </mc:AlternateContent>
      </w:r>
    </w:p>
    <w:p w:rsidR="00D41DFB" w:rsidRPr="00482186" w:rsidRDefault="00D41DFB" w:rsidP="00AE1641">
      <w:pPr>
        <w:spacing w:line="276" w:lineRule="auto"/>
        <w:ind w:left="567"/>
        <w:rPr>
          <w:lang w:val="fr-CA"/>
        </w:rPr>
      </w:pPr>
      <w:r w:rsidRPr="00C30D28">
        <w:rPr>
          <w:lang w:val="fr-CA"/>
        </w:rPr>
        <w:t xml:space="preserve">J'ai reçu une carte cadeau de 25 $ pour me remercier de ma participation. </w:t>
      </w:r>
    </w:p>
    <w:p w:rsidR="00D41DFB" w:rsidRPr="00482186" w:rsidRDefault="00D41DFB" w:rsidP="00AE1641">
      <w:pPr>
        <w:pBdr>
          <w:bottom w:val="single" w:sz="12" w:space="1" w:color="000000"/>
        </w:pBdr>
        <w:rPr>
          <w:lang w:val="fr-CA"/>
        </w:rPr>
      </w:pPr>
    </w:p>
    <w:p w:rsidR="00D41DFB" w:rsidRPr="00C30D28" w:rsidRDefault="00D41DFB" w:rsidP="00AE1641">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D41DFB" w:rsidRPr="00C30D28" w:rsidRDefault="00D41DFB" w:rsidP="00AE1641">
      <w:pP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pBdr>
          <w:bottom w:val="single" w:sz="12" w:space="1" w:color="000000"/>
        </w:pBdr>
        <w:rPr>
          <w:lang w:val="fr-CA"/>
        </w:rPr>
      </w:pPr>
    </w:p>
    <w:p w:rsidR="00D41DFB" w:rsidRDefault="00D41DFB" w:rsidP="00AE1641">
      <w:pPr>
        <w:rPr>
          <w:lang w:val="fr-CA"/>
        </w:rPr>
      </w:pPr>
      <w:r w:rsidRPr="00C30D28">
        <w:rPr>
          <w:lang w:val="fr-CA"/>
        </w:rPr>
        <w:t>Nom du p</w:t>
      </w:r>
      <w:r>
        <w:rPr>
          <w:lang w:val="fr-CA"/>
        </w:rPr>
        <w:t xml:space="preserve">articipant </w:t>
      </w:r>
      <w:r>
        <w:rPr>
          <w:lang w:val="fr-CA"/>
        </w:rPr>
        <w:tab/>
      </w:r>
      <w:r>
        <w:rPr>
          <w:lang w:val="fr-CA"/>
        </w:rPr>
        <w:tab/>
      </w:r>
      <w:r>
        <w:rPr>
          <w:lang w:val="fr-CA"/>
        </w:rPr>
        <w:tab/>
      </w:r>
      <w:r>
        <w:rPr>
          <w:lang w:val="fr-CA"/>
        </w:rPr>
        <w:tab/>
      </w:r>
      <w:r>
        <w:rPr>
          <w:lang w:val="fr-CA"/>
        </w:rPr>
        <w:tab/>
        <w:t>Témoin</w:t>
      </w:r>
    </w:p>
    <w:p w:rsidR="00D41DFB" w:rsidRDefault="00D41DFB" w:rsidP="00AE1641">
      <w:pPr>
        <w:rPr>
          <w:lang w:val="fr-CA"/>
        </w:rPr>
      </w:pPr>
    </w:p>
    <w:p w:rsidR="00D41DFB" w:rsidRDefault="00D41DFB" w:rsidP="00AE1641">
      <w:pPr>
        <w:rPr>
          <w:b/>
          <w:lang w:val="fr-CA"/>
        </w:rPr>
      </w:pPr>
    </w:p>
    <w:p w:rsidR="00D41DFB" w:rsidRDefault="00D41DFB" w:rsidP="00AE1641">
      <w:pPr>
        <w:rPr>
          <w:b/>
          <w:lang w:val="fr-CA"/>
        </w:rPr>
      </w:pPr>
    </w:p>
    <w:p w:rsidR="00D41DFB" w:rsidRPr="005E7BB6" w:rsidRDefault="00D41DFB" w:rsidP="00AE1641">
      <w:pPr>
        <w:rPr>
          <w:b/>
          <w:lang w:val="fr-CA"/>
        </w:rPr>
      </w:pPr>
      <w:r w:rsidRPr="005E7BB6">
        <w:rPr>
          <w:b/>
          <w:lang w:val="fr-CA"/>
        </w:rPr>
        <w:lastRenderedPageBreak/>
        <w:t>Consentement pour la photographie des espaces de travail</w:t>
      </w:r>
    </w:p>
    <w:p w:rsidR="00D41DFB" w:rsidRPr="005E7BB6" w:rsidRDefault="00D41DFB">
      <w:pPr>
        <w:rPr>
          <w:lang w:val="fr-CA"/>
        </w:rPr>
      </w:pPr>
    </w:p>
    <w:p w:rsidR="00D41DFB" w:rsidRDefault="00D41DFB">
      <w:pPr>
        <w:ind w:left="567"/>
        <w:rPr>
          <w:lang w:val="fr-CA"/>
        </w:rPr>
      </w:pPr>
      <w:r w:rsidRPr="005E7BB6">
        <w:rPr>
          <w:lang w:val="fr-CA"/>
        </w:rPr>
        <w:t>Ce consentement distinct vise à permettre aux chercheurs de documenter votre espace de travail et tout aménagement physique dont vous pourriez avoir besoin sur votre lieu de travail à des fins d'analyse de la recherche, et non à des fins d'exposition au public.</w:t>
      </w:r>
    </w:p>
    <w:p w:rsidR="00D41DFB" w:rsidRPr="005E7BB6" w:rsidRDefault="00D41DFB">
      <w:pPr>
        <w:ind w:left="567"/>
        <w:rPr>
          <w:lang w:val="fr-CA"/>
        </w:rPr>
      </w:pPr>
    </w:p>
    <w:p w:rsidR="00D41DFB" w:rsidRPr="003E332B" w:rsidRDefault="00D41DFB" w:rsidP="003D1F9A">
      <w:pPr>
        <w:ind w:left="567"/>
        <w:rPr>
          <w:lang w:val="fr-CA"/>
        </w:rPr>
      </w:pPr>
    </w:p>
    <w:p w:rsidR="00D41DFB" w:rsidRPr="00C30D28" w:rsidRDefault="00D41DFB" w:rsidP="00AE1641">
      <w:pPr>
        <w:ind w:left="567"/>
        <w:rPr>
          <w:lang w:val="fr-CA"/>
        </w:rPr>
      </w:pPr>
    </w:p>
    <w:p w:rsidR="00D41DFB" w:rsidRPr="00EB5D3C" w:rsidRDefault="00D41DFB" w:rsidP="00AE1641">
      <w:pPr>
        <w:ind w:left="567"/>
        <w:rPr>
          <w:lang w:val="fr-CA"/>
        </w:rPr>
      </w:pPr>
      <w:r>
        <w:rPr>
          <w:lang w:val="fr-CA"/>
        </w:rPr>
        <w:t xml:space="preserve">Je suis d’accord </w:t>
      </w:r>
      <w:r w:rsidRPr="003D1F9A">
        <w:rPr>
          <w:lang w:val="fr-CA"/>
        </w:rPr>
        <w:t>et j'accepte que les aménagements de mon espace de travail soient documentés à l'aide de photos.</w:t>
      </w:r>
      <w:r w:rsidRPr="003D1F9A">
        <w:rPr>
          <w:noProof/>
          <w:lang w:val="fr-CA" w:eastAsia="ja-JP"/>
        </w:rPr>
        <w:t xml:space="preserve"> </w:t>
      </w:r>
      <w:r w:rsidR="00416253">
        <w:rPr>
          <w:noProof/>
          <w:lang w:eastAsia="en-CA"/>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3" name="Fr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6" o:spid="_x0000_s1033" style="position:absolute;left:0;text-align:left;margin-left:4pt;margin-top:0;width:21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D41DFB" w:rsidRDefault="00D41DFB" w:rsidP="00AE1641">
                      <w:pPr>
                        <w:textDirection w:val="btLr"/>
                      </w:pPr>
                    </w:p>
                  </w:txbxContent>
                </v:textbox>
                <w10:wrap type="square"/>
              </v:shape>
            </w:pict>
          </mc:Fallback>
        </mc:AlternateContent>
      </w:r>
    </w:p>
    <w:p w:rsidR="00D41DFB" w:rsidRPr="00EB5D3C" w:rsidRDefault="00D41DFB" w:rsidP="00AE1641">
      <w:pPr>
        <w:ind w:left="567"/>
        <w:rPr>
          <w:lang w:val="fr-CA"/>
        </w:rPr>
      </w:pPr>
    </w:p>
    <w:p w:rsidR="00D41DFB" w:rsidRPr="00EB5D3C" w:rsidRDefault="00D41DFB" w:rsidP="00AE1641">
      <w:pPr>
        <w:ind w:left="567"/>
        <w:rPr>
          <w:lang w:val="fr-CA"/>
        </w:rPr>
      </w:pPr>
    </w:p>
    <w:p w:rsidR="00D41DFB" w:rsidRPr="00EB5D3C" w:rsidRDefault="00D41DFB" w:rsidP="00AE1641">
      <w:pPr>
        <w:ind w:left="567"/>
        <w:rPr>
          <w:lang w:val="fr-CA"/>
        </w:rPr>
      </w:pPr>
      <w:r w:rsidRPr="00EB5D3C">
        <w:rPr>
          <w:lang w:val="fr-CA"/>
        </w:rPr>
        <w:t>J'ai l'autorisation de mon organisation pour permettre la documentation des espaces de travail.</w:t>
      </w:r>
      <w:r w:rsidR="00416253">
        <w:rPr>
          <w:noProof/>
          <w:lang w:eastAsia="en-CA"/>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2" name="Fr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rsidP="00AE1641">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25" o:spid="_x0000_s1034" style="position:absolute;left:0;text-align:left;margin-left:4pt;margin-top:0;width:2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D41DFB" w:rsidRDefault="00D41DFB" w:rsidP="00AE1641">
                      <w:pPr>
                        <w:textDirection w:val="btLr"/>
                      </w:pPr>
                    </w:p>
                  </w:txbxContent>
                </v:textbox>
                <w10:wrap type="square"/>
              </v:shape>
            </w:pict>
          </mc:Fallback>
        </mc:AlternateContent>
      </w:r>
    </w:p>
    <w:p w:rsidR="00D41DFB" w:rsidRPr="00EB5D3C" w:rsidRDefault="00D41DFB" w:rsidP="00AE1641">
      <w:pPr>
        <w:rPr>
          <w:lang w:val="fr-CA"/>
        </w:rPr>
      </w:pPr>
    </w:p>
    <w:p w:rsidR="00D41DFB" w:rsidRPr="00EB5D3C" w:rsidRDefault="00D41DFB" w:rsidP="00AE1641">
      <w:pPr>
        <w:rPr>
          <w:lang w:val="fr-CA"/>
        </w:rPr>
      </w:pPr>
    </w:p>
    <w:p w:rsidR="00D41DFB" w:rsidRPr="00EB5D3C" w:rsidRDefault="00D41DFB" w:rsidP="00AE1641">
      <w:pPr>
        <w:rPr>
          <w:lang w:val="fr-CA"/>
        </w:rPr>
      </w:pPr>
    </w:p>
    <w:p w:rsidR="00D41DFB" w:rsidRPr="00EB5D3C" w:rsidRDefault="00D41DFB" w:rsidP="00AE1641">
      <w:pPr>
        <w:pBdr>
          <w:bottom w:val="single" w:sz="12" w:space="1" w:color="000000"/>
        </w:pBdr>
        <w:rPr>
          <w:lang w:val="fr-CA"/>
        </w:rPr>
      </w:pPr>
    </w:p>
    <w:p w:rsidR="00D41DFB" w:rsidRPr="00C30D28" w:rsidRDefault="00D41DFB" w:rsidP="00AE1641">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D41DFB" w:rsidRPr="00C30D28" w:rsidRDefault="00D41DFB" w:rsidP="00AE1641">
      <w:pPr>
        <w:rPr>
          <w:lang w:val="fr-CA"/>
        </w:rPr>
      </w:pPr>
    </w:p>
    <w:p w:rsidR="00D41DFB" w:rsidRPr="00C30D28" w:rsidRDefault="00D41DFB" w:rsidP="00AE1641">
      <w:pP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rPr>
          <w:lang w:val="fr-CA"/>
        </w:rPr>
      </w:pPr>
      <w:r w:rsidRPr="00C30D28">
        <w:rPr>
          <w:lang w:val="fr-CA"/>
        </w:rPr>
        <w:t>Nom du p</w:t>
      </w:r>
      <w:r>
        <w:rPr>
          <w:lang w:val="fr-CA"/>
        </w:rPr>
        <w:t>articipant</w:t>
      </w:r>
      <w:r>
        <w:rPr>
          <w:lang w:val="fr-CA"/>
        </w:rPr>
        <w:tab/>
      </w:r>
      <w:r>
        <w:rPr>
          <w:lang w:val="fr-CA"/>
        </w:rPr>
        <w:tab/>
      </w:r>
      <w:r>
        <w:rPr>
          <w:lang w:val="fr-CA"/>
        </w:rPr>
        <w:tab/>
      </w:r>
      <w:r>
        <w:rPr>
          <w:lang w:val="fr-CA"/>
        </w:rPr>
        <w:tab/>
      </w:r>
      <w:r>
        <w:rPr>
          <w:lang w:val="fr-CA"/>
        </w:rPr>
        <w:tab/>
      </w:r>
      <w:r>
        <w:rPr>
          <w:lang w:val="fr-CA"/>
        </w:rPr>
        <w:tab/>
        <w:t>Témoin</w:t>
      </w:r>
    </w:p>
    <w:p w:rsidR="00D41DFB" w:rsidRPr="00C30D28" w:rsidRDefault="00D41DFB" w:rsidP="00AE1641">
      <w:pPr>
        <w:rPr>
          <w:lang w:val="fr-CA"/>
        </w:rPr>
      </w:pPr>
    </w:p>
    <w:p w:rsidR="00D41DFB" w:rsidRPr="00C30D28" w:rsidRDefault="00D41DFB" w:rsidP="00AE1641">
      <w:pPr>
        <w:rPr>
          <w:lang w:val="fr-CA"/>
        </w:rPr>
      </w:pPr>
    </w:p>
    <w:p w:rsidR="00D41DFB" w:rsidRPr="00C30D28" w:rsidRDefault="00D41DFB" w:rsidP="00AE1641">
      <w:pPr>
        <w:rPr>
          <w:lang w:val="fr-CA"/>
        </w:rPr>
      </w:pPr>
    </w:p>
    <w:p w:rsidR="00D41DFB" w:rsidRPr="0028361C" w:rsidRDefault="00D41DFB" w:rsidP="003D1F9A">
      <w:pPr>
        <w:rPr>
          <w:b/>
          <w:lang w:val="fr-CA"/>
        </w:rPr>
      </w:pPr>
      <w:r w:rsidRPr="0028361C">
        <w:rPr>
          <w:b/>
          <w:lang w:val="fr-CA"/>
        </w:rPr>
        <w:t xml:space="preserve">Consentement à la divulgation du nom du participant </w:t>
      </w:r>
    </w:p>
    <w:p w:rsidR="00D41DFB" w:rsidRPr="003D1F9A" w:rsidRDefault="00D41DFB" w:rsidP="003D1F9A">
      <w:pPr>
        <w:rPr>
          <w:lang w:val="fr-CA"/>
        </w:rPr>
      </w:pPr>
    </w:p>
    <w:p w:rsidR="00D41DFB" w:rsidRPr="003D1F9A" w:rsidRDefault="00D41DFB" w:rsidP="003D1F9A">
      <w:pPr>
        <w:rPr>
          <w:lang w:val="fr-CA"/>
        </w:rPr>
      </w:pPr>
      <w:r w:rsidRPr="003D1F9A">
        <w:rPr>
          <w:lang w:val="fr-CA"/>
        </w:rPr>
        <w:t xml:space="preserve">Maintenant que l'entretien est terminé, souhaitez-vous que votre nom ou celui de votre organisation figure dans les rapports de recherche ultérieurs ?   Si vous acceptez d'être nommé dans le rapport de recherche en tant que participant, veuillez signer le formulaire de consentement ci-dessous.  </w:t>
      </w:r>
    </w:p>
    <w:p w:rsidR="00D41DFB" w:rsidRPr="003D1F9A" w:rsidRDefault="00D41DFB" w:rsidP="003D1F9A">
      <w:pPr>
        <w:rPr>
          <w:lang w:val="fr-CA"/>
        </w:rPr>
      </w:pPr>
    </w:p>
    <w:p w:rsidR="00D41DFB" w:rsidRPr="003D1F9A" w:rsidRDefault="00D41DFB" w:rsidP="003D1F9A">
      <w:pPr>
        <w:rPr>
          <w:lang w:val="fr-CA"/>
        </w:rPr>
      </w:pPr>
    </w:p>
    <w:p w:rsidR="00D41DFB" w:rsidRPr="003D1F9A" w:rsidRDefault="00D41DFB" w:rsidP="003D1F9A">
      <w:pPr>
        <w:rPr>
          <w:lang w:val="fr-CA"/>
        </w:rPr>
      </w:pPr>
      <w:r w:rsidRPr="003D1F9A">
        <w:rPr>
          <w:lang w:val="fr-CA"/>
        </w:rPr>
        <w:t xml:space="preserve">Je suis d'accord </w:t>
      </w:r>
      <w:r>
        <w:rPr>
          <w:lang w:val="fr-CA"/>
        </w:rPr>
        <w:t>et j’accepte</w:t>
      </w:r>
      <w:r w:rsidRPr="003D1F9A">
        <w:rPr>
          <w:lang w:val="fr-CA"/>
        </w:rPr>
        <w:t xml:space="preserve"> que mon nom soit mentionné dans le rapport de recherche pour ce proj</w:t>
      </w:r>
      <w:r>
        <w:rPr>
          <w:lang w:val="fr-CA"/>
        </w:rPr>
        <w:t xml:space="preserve">et de recherche. </w:t>
      </w:r>
      <w:r w:rsidR="00416253">
        <w:rPr>
          <w:noProof/>
          <w:lang w:eastAsia="en-CA"/>
        </w:rPr>
        <mc:AlternateContent>
          <mc:Choice Requires="wps">
            <w:drawing>
              <wp:anchor distT="0" distB="0" distL="114300" distR="114300" simplePos="0" relativeHeight="251653120" behindDoc="0" locked="0" layoutInCell="1" allowOverlap="1">
                <wp:simplePos x="0" y="0"/>
                <wp:positionH relativeFrom="column">
                  <wp:posOffset>50800</wp:posOffset>
                </wp:positionH>
                <wp:positionV relativeFrom="paragraph">
                  <wp:posOffset>0</wp:posOffset>
                </wp:positionV>
                <wp:extent cx="266700" cy="266700"/>
                <wp:effectExtent l="0" t="0" r="0" b="0"/>
                <wp:wrapSquare wrapText="bothSides"/>
                <wp:docPr id="1" name="Fr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0 w 228600"/>
                            <a:gd name="T1" fmla="*/ 0 h 228600"/>
                            <a:gd name="T2" fmla="*/ 228600 w 228600"/>
                            <a:gd name="T3" fmla="*/ 0 h 228600"/>
                            <a:gd name="T4" fmla="*/ 228600 w 228600"/>
                            <a:gd name="T5" fmla="*/ 228600 h 228600"/>
                            <a:gd name="T6" fmla="*/ 0 w 228600"/>
                            <a:gd name="T7" fmla="*/ 228600 h 228600"/>
                            <a:gd name="T8" fmla="*/ 0 w 228600"/>
                            <a:gd name="T9" fmla="*/ 0 h 228600"/>
                            <a:gd name="T10" fmla="*/ 28575 w 228600"/>
                            <a:gd name="T11" fmla="*/ 28575 h 228600"/>
                            <a:gd name="T12" fmla="*/ 28575 w 228600"/>
                            <a:gd name="T13" fmla="*/ 200025 h 228600"/>
                            <a:gd name="T14" fmla="*/ 200025 w 228600"/>
                            <a:gd name="T15" fmla="*/ 200025 h 228600"/>
                            <a:gd name="T16" fmla="*/ 200025 w 228600"/>
                            <a:gd name="T17" fmla="*/ 28575 h 228600"/>
                            <a:gd name="T18" fmla="*/ 28575 w 228600"/>
                            <a:gd name="T19" fmla="*/ 28575 h 2286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28600"/>
                            <a:gd name="T31" fmla="*/ 0 h 228600"/>
                            <a:gd name="T32" fmla="*/ 228600 w 228600"/>
                            <a:gd name="T33" fmla="*/ 228600 h 22860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28600" h="228600">
                              <a:moveTo>
                                <a:pt x="0" y="0"/>
                              </a:moveTo>
                              <a:lnTo>
                                <a:pt x="228600" y="0"/>
                              </a:lnTo>
                              <a:lnTo>
                                <a:pt x="228600" y="228600"/>
                              </a:lnTo>
                              <a:lnTo>
                                <a:pt x="0" y="228600"/>
                              </a:lnTo>
                              <a:lnTo>
                                <a:pt x="0" y="0"/>
                              </a:lnTo>
                              <a:close/>
                              <a:moveTo>
                                <a:pt x="28575" y="28575"/>
                              </a:moveTo>
                              <a:lnTo>
                                <a:pt x="28575" y="200025"/>
                              </a:lnTo>
                              <a:lnTo>
                                <a:pt x="200025" y="200025"/>
                              </a:lnTo>
                              <a:lnTo>
                                <a:pt x="200025" y="28575"/>
                              </a:lnTo>
                              <a:lnTo>
                                <a:pt x="28575" y="28575"/>
                              </a:lnTo>
                              <a:close/>
                            </a:path>
                          </a:pathLst>
                        </a:custGeom>
                        <a:solidFill>
                          <a:srgbClr val="4472C4"/>
                        </a:solidFill>
                        <a:ln w="12700">
                          <a:solidFill>
                            <a:srgbClr val="31538F"/>
                          </a:solidFill>
                          <a:miter lim="800000"/>
                          <a:headEnd type="none" w="sm" len="sm"/>
                          <a:tailEnd type="none" w="sm" len="sm"/>
                        </a:ln>
                      </wps:spPr>
                      <wps:txbx>
                        <w:txbxContent>
                          <w:p w:rsidR="00D41DFB" w:rsidRDefault="00D41DFB">
                            <w:pPr>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shape id="Frame 35" o:spid="_x0000_s1035" style="position:absolute;margin-left:4pt;margin-top:0;width:21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228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" adj="-11796480,,5400" path="m,l228600,r,228600l,228600,,xm28575,28575r,171450l200025,200025r,-171450l28575,28575xe" fillcolor="#4472c4" strokecolor="#31538f" strokeweight="1pt">
                <v:stroke startarrowwidth="narrow" startarrowlength="short" endarrowwidth="narrow" endarrowlength="short" joinstyle="miter"/>
                <v:formulas/>
                <v:path arrowok="t" o:connecttype="custom" o:connectlocs="0,0;266700,0;266700,266700;0,266700;0,0;33338,33338;33338,233363;233363,233363;233363,33338;33338,33338" o:connectangles="0,0,0,0,0,0,0,0,0,0" textboxrect="0,0,228600,228600"/>
                <v:textbox inset="2.53958mm,2.53958mm,2.53958mm,2.53958mm">
                  <w:txbxContent>
                    <w:p w:rsidR="00D41DFB" w:rsidRDefault="00D41DFB">
                      <w:pPr>
                        <w:textDirection w:val="btLr"/>
                      </w:pPr>
                    </w:p>
                  </w:txbxContent>
                </v:textbox>
                <w10:wrap type="square"/>
              </v:shape>
            </w:pict>
          </mc:Fallback>
        </mc:AlternateContent>
      </w:r>
    </w:p>
    <w:p w:rsidR="00D41DFB" w:rsidRPr="003D1F9A" w:rsidRDefault="00D41DFB">
      <w:pPr>
        <w:rPr>
          <w:lang w:val="fr-CA"/>
        </w:rPr>
      </w:pPr>
    </w:p>
    <w:p w:rsidR="00D41DFB" w:rsidRPr="003D1F9A" w:rsidRDefault="00D41DFB">
      <w:pPr>
        <w:rPr>
          <w:lang w:val="fr-CA"/>
        </w:rPr>
      </w:pPr>
    </w:p>
    <w:p w:rsidR="00D41DFB" w:rsidRPr="003D1F9A" w:rsidRDefault="00D41DFB">
      <w:pPr>
        <w:rPr>
          <w:lang w:val="fr-CA"/>
        </w:rPr>
      </w:pPr>
    </w:p>
    <w:p w:rsidR="00D41DFB" w:rsidRPr="003D1F9A" w:rsidRDefault="00D41DFB">
      <w:pPr>
        <w:pBdr>
          <w:bottom w:val="single" w:sz="12" w:space="1" w:color="000000"/>
        </w:pBdr>
        <w:rPr>
          <w:lang w:val="fr-CA"/>
        </w:rPr>
      </w:pPr>
    </w:p>
    <w:p w:rsidR="00D41DFB" w:rsidRPr="00EB5D3C" w:rsidRDefault="00D41DFB" w:rsidP="00AE1641">
      <w:pPr>
        <w:rPr>
          <w:color w:val="000000"/>
          <w:lang w:val="fr-CA"/>
        </w:rPr>
      </w:pPr>
      <w:r w:rsidRPr="00C30D28">
        <w:rPr>
          <w:lang w:val="fr-CA"/>
        </w:rPr>
        <w:br w:type="page"/>
      </w:r>
      <w:r w:rsidRPr="00EB5D3C">
        <w:rPr>
          <w:color w:val="000000"/>
          <w:lang w:val="fr-CA"/>
        </w:rPr>
        <w:lastRenderedPageBreak/>
        <w:t xml:space="preserve"> </w:t>
      </w:r>
    </w:p>
    <w:p w:rsidR="00D41DFB" w:rsidRPr="00EB5D3C" w:rsidRDefault="00D41DFB" w:rsidP="00AE1641">
      <w:pPr>
        <w:rPr>
          <w:lang w:val="fr-CA"/>
        </w:rPr>
      </w:pPr>
    </w:p>
    <w:p w:rsidR="00D41DFB" w:rsidRPr="00EB5D3C" w:rsidRDefault="00D41DFB" w:rsidP="00AE1641">
      <w:pPr>
        <w:rPr>
          <w:lang w:val="fr-CA"/>
        </w:rPr>
      </w:pPr>
    </w:p>
    <w:p w:rsidR="00D41DFB" w:rsidRPr="00EB5D3C" w:rsidRDefault="00D41DFB" w:rsidP="00AE1641">
      <w:pPr>
        <w:rPr>
          <w:lang w:val="fr-CA"/>
        </w:rPr>
      </w:pPr>
    </w:p>
    <w:p w:rsidR="00D41DFB" w:rsidRPr="00EB5D3C" w:rsidRDefault="00D41DFB" w:rsidP="00AE1641">
      <w:pPr>
        <w:pBdr>
          <w:bottom w:val="single" w:sz="12" w:space="1" w:color="000000"/>
        </w:pBdr>
        <w:rPr>
          <w:lang w:val="fr-CA"/>
        </w:rPr>
      </w:pPr>
    </w:p>
    <w:p w:rsidR="00D41DFB" w:rsidRPr="00C30D28" w:rsidRDefault="00D41DFB" w:rsidP="00AE1641">
      <w:pPr>
        <w:rPr>
          <w:lang w:val="fr-CA"/>
        </w:rPr>
      </w:pPr>
      <w:r w:rsidRPr="00C30D28">
        <w:rPr>
          <w:lang w:val="fr-CA"/>
        </w:rPr>
        <w:t>Signature du participant</w:t>
      </w:r>
      <w:r w:rsidRPr="00C30D28">
        <w:rPr>
          <w:lang w:val="fr-CA"/>
        </w:rPr>
        <w:tab/>
      </w:r>
      <w:r w:rsidRPr="00C30D28">
        <w:rPr>
          <w:lang w:val="fr-CA"/>
        </w:rPr>
        <w:tab/>
      </w:r>
      <w:r w:rsidRPr="00C30D28">
        <w:rPr>
          <w:lang w:val="fr-CA"/>
        </w:rPr>
        <w:tab/>
      </w:r>
      <w:r w:rsidRPr="00C30D28">
        <w:rPr>
          <w:lang w:val="fr-CA"/>
        </w:rPr>
        <w:tab/>
      </w:r>
      <w:r w:rsidRPr="00C30D28">
        <w:rPr>
          <w:lang w:val="fr-CA"/>
        </w:rPr>
        <w:tab/>
        <w:t>Date</w:t>
      </w:r>
    </w:p>
    <w:p w:rsidR="00D41DFB" w:rsidRPr="00C30D28" w:rsidRDefault="00D41DFB" w:rsidP="00AE1641">
      <w:pPr>
        <w:rPr>
          <w:lang w:val="fr-CA"/>
        </w:rPr>
      </w:pPr>
    </w:p>
    <w:p w:rsidR="00D41DFB" w:rsidRPr="00C30D28" w:rsidRDefault="00D41DFB" w:rsidP="00AE1641">
      <w:pP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pBdr>
          <w:bottom w:val="single" w:sz="12" w:space="1" w:color="000000"/>
        </w:pBdr>
        <w:rPr>
          <w:lang w:val="fr-CA"/>
        </w:rPr>
      </w:pPr>
    </w:p>
    <w:p w:rsidR="00D41DFB" w:rsidRPr="00C30D28" w:rsidRDefault="00D41DFB" w:rsidP="00AE1641">
      <w:pPr>
        <w:rPr>
          <w:lang w:val="fr-CA"/>
        </w:rPr>
      </w:pPr>
      <w:r>
        <w:rPr>
          <w:lang w:val="fr-CA"/>
        </w:rPr>
        <w:t>Nom du p</w:t>
      </w:r>
      <w:r w:rsidRPr="00C30D28">
        <w:rPr>
          <w:lang w:val="fr-CA"/>
        </w:rPr>
        <w:t>articip</w:t>
      </w:r>
      <w:r>
        <w:rPr>
          <w:lang w:val="fr-CA"/>
        </w:rPr>
        <w:t xml:space="preserve">ant </w:t>
      </w:r>
      <w:r w:rsidRPr="00C30D28">
        <w:rPr>
          <w:lang w:val="fr-CA"/>
        </w:rPr>
        <w:tab/>
      </w:r>
      <w:r w:rsidRPr="00C30D28">
        <w:rPr>
          <w:lang w:val="fr-CA"/>
        </w:rPr>
        <w:tab/>
      </w:r>
      <w:r w:rsidRPr="00C30D28">
        <w:rPr>
          <w:lang w:val="fr-CA"/>
        </w:rPr>
        <w:tab/>
      </w:r>
      <w:r w:rsidRPr="00C30D28">
        <w:rPr>
          <w:lang w:val="fr-CA"/>
        </w:rPr>
        <w:tab/>
      </w:r>
      <w:r w:rsidRPr="00C30D28">
        <w:rPr>
          <w:lang w:val="fr-CA"/>
        </w:rPr>
        <w:tab/>
      </w:r>
      <w:r w:rsidRPr="00C30D28">
        <w:rPr>
          <w:lang w:val="fr-CA"/>
        </w:rPr>
        <w:tab/>
        <w:t>Témoin</w:t>
      </w:r>
    </w:p>
    <w:p w:rsidR="00D41DFB" w:rsidRPr="00C30D28" w:rsidRDefault="00D41DFB" w:rsidP="00AE1641">
      <w:pPr>
        <w:rPr>
          <w:lang w:val="fr-CA"/>
        </w:rPr>
      </w:pPr>
    </w:p>
    <w:p w:rsidR="00D41DFB" w:rsidRPr="00AE1641" w:rsidRDefault="00D41DFB">
      <w:pPr>
        <w:rPr>
          <w:lang w:val="fr-CA"/>
        </w:rPr>
      </w:pPr>
    </w:p>
    <w:sectPr w:rsidR="00D41DFB" w:rsidRPr="00AE1641" w:rsidSect="007D67F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0E1" w:rsidRDefault="008B70E1">
      <w:r>
        <w:separator/>
      </w:r>
    </w:p>
  </w:endnote>
  <w:endnote w:type="continuationSeparator" w:id="0">
    <w:p w:rsidR="008B70E1" w:rsidRDefault="008B70E1">
      <w:r>
        <w:continuationSeparator/>
      </w:r>
    </w:p>
  </w:endnote>
  <w:endnote w:type="continuationNotice" w:id="1">
    <w:p w:rsidR="008B70E1" w:rsidRDefault="008B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0E1" w:rsidRDefault="008B70E1">
      <w:r>
        <w:separator/>
      </w:r>
    </w:p>
  </w:footnote>
  <w:footnote w:type="continuationSeparator" w:id="0">
    <w:p w:rsidR="008B70E1" w:rsidRDefault="008B70E1">
      <w:r>
        <w:continuationSeparator/>
      </w:r>
    </w:p>
  </w:footnote>
  <w:footnote w:type="continuationNotice" w:id="1">
    <w:p w:rsidR="008B70E1" w:rsidRDefault="008B7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1DFB" w:rsidRDefault="00D41DFB">
    <w:pP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55"/>
    <w:rsid w:val="000059B1"/>
    <w:rsid w:val="000179CD"/>
    <w:rsid w:val="0006074C"/>
    <w:rsid w:val="000866D8"/>
    <w:rsid w:val="00096513"/>
    <w:rsid w:val="000B7945"/>
    <w:rsid w:val="000C0B9C"/>
    <w:rsid w:val="001835EC"/>
    <w:rsid w:val="00190F2A"/>
    <w:rsid w:val="0019101E"/>
    <w:rsid w:val="00197A55"/>
    <w:rsid w:val="001A4B9A"/>
    <w:rsid w:val="001C21F2"/>
    <w:rsid w:val="001F21B6"/>
    <w:rsid w:val="001F3A89"/>
    <w:rsid w:val="00231D7E"/>
    <w:rsid w:val="00257315"/>
    <w:rsid w:val="00260310"/>
    <w:rsid w:val="0028361C"/>
    <w:rsid w:val="00284946"/>
    <w:rsid w:val="00291000"/>
    <w:rsid w:val="002A1E7F"/>
    <w:rsid w:val="002C3C37"/>
    <w:rsid w:val="002F10B4"/>
    <w:rsid w:val="003104C2"/>
    <w:rsid w:val="00353E8B"/>
    <w:rsid w:val="003B1110"/>
    <w:rsid w:val="003D1F9A"/>
    <w:rsid w:val="003E332B"/>
    <w:rsid w:val="00416253"/>
    <w:rsid w:val="00450496"/>
    <w:rsid w:val="00482186"/>
    <w:rsid w:val="00485190"/>
    <w:rsid w:val="004F3331"/>
    <w:rsid w:val="005136FB"/>
    <w:rsid w:val="005174D1"/>
    <w:rsid w:val="0058593C"/>
    <w:rsid w:val="00585E17"/>
    <w:rsid w:val="00592F0F"/>
    <w:rsid w:val="005E7BB6"/>
    <w:rsid w:val="00605E28"/>
    <w:rsid w:val="006D4A6F"/>
    <w:rsid w:val="0070197E"/>
    <w:rsid w:val="00715633"/>
    <w:rsid w:val="007D67FA"/>
    <w:rsid w:val="007E005E"/>
    <w:rsid w:val="0080190B"/>
    <w:rsid w:val="00871D48"/>
    <w:rsid w:val="008B70E1"/>
    <w:rsid w:val="00930B50"/>
    <w:rsid w:val="00940921"/>
    <w:rsid w:val="009714F7"/>
    <w:rsid w:val="009B304C"/>
    <w:rsid w:val="009B5C02"/>
    <w:rsid w:val="00A01D49"/>
    <w:rsid w:val="00A11AE8"/>
    <w:rsid w:val="00A230E8"/>
    <w:rsid w:val="00A36DD7"/>
    <w:rsid w:val="00A753B5"/>
    <w:rsid w:val="00A82B16"/>
    <w:rsid w:val="00AB513B"/>
    <w:rsid w:val="00AE1641"/>
    <w:rsid w:val="00B05469"/>
    <w:rsid w:val="00B82F05"/>
    <w:rsid w:val="00B92E7B"/>
    <w:rsid w:val="00BA769C"/>
    <w:rsid w:val="00BD7E5B"/>
    <w:rsid w:val="00BE47F2"/>
    <w:rsid w:val="00BF4191"/>
    <w:rsid w:val="00C30D28"/>
    <w:rsid w:val="00C96144"/>
    <w:rsid w:val="00CC029A"/>
    <w:rsid w:val="00CD0CEC"/>
    <w:rsid w:val="00CE2D1C"/>
    <w:rsid w:val="00D20AB0"/>
    <w:rsid w:val="00D41DFB"/>
    <w:rsid w:val="00D43655"/>
    <w:rsid w:val="00DF7717"/>
    <w:rsid w:val="00E24D1F"/>
    <w:rsid w:val="00E27613"/>
    <w:rsid w:val="00E626CD"/>
    <w:rsid w:val="00E92AE2"/>
    <w:rsid w:val="00EA5A99"/>
    <w:rsid w:val="00EB5D3C"/>
    <w:rsid w:val="00ED1681"/>
    <w:rsid w:val="00ED7B05"/>
    <w:rsid w:val="00EF24E6"/>
    <w:rsid w:val="00F55F53"/>
    <w:rsid w:val="00F6308A"/>
    <w:rsid w:val="00F72C94"/>
    <w:rsid w:val="00FA520B"/>
    <w:rsid w:val="00FD6D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DF07D2-50F0-B648-B80E-12A76511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2A"/>
    <w:rPr>
      <w:sz w:val="24"/>
      <w:szCs w:val="24"/>
      <w:lang w:eastAsia="en-US"/>
    </w:rPr>
  </w:style>
  <w:style w:type="paragraph" w:styleId="Heading1">
    <w:name w:val="heading 1"/>
    <w:basedOn w:val="Normal"/>
    <w:next w:val="Normal"/>
    <w:link w:val="Heading1Char"/>
    <w:uiPriority w:val="99"/>
    <w:qFormat/>
    <w:rsid w:val="00D43655"/>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D43655"/>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D43655"/>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D43655"/>
    <w:pPr>
      <w:keepNext/>
      <w:keepLines/>
      <w:spacing w:before="240" w:after="40"/>
      <w:outlineLvl w:val="3"/>
    </w:pPr>
    <w:rPr>
      <w:b/>
    </w:rPr>
  </w:style>
  <w:style w:type="paragraph" w:styleId="Heading5">
    <w:name w:val="heading 5"/>
    <w:basedOn w:val="Normal"/>
    <w:next w:val="Normal"/>
    <w:link w:val="Heading5Char"/>
    <w:uiPriority w:val="99"/>
    <w:qFormat/>
    <w:rsid w:val="00D43655"/>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D4365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519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8519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8519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8519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8519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85190"/>
    <w:rPr>
      <w:rFonts w:ascii="Calibri" w:hAnsi="Calibri" w:cs="Times New Roman"/>
      <w:b/>
      <w:bCs/>
      <w:lang w:eastAsia="en-US"/>
    </w:rPr>
  </w:style>
  <w:style w:type="paragraph" w:styleId="Title">
    <w:name w:val="Title"/>
    <w:basedOn w:val="Normal"/>
    <w:next w:val="Normal"/>
    <w:link w:val="TitleChar"/>
    <w:uiPriority w:val="99"/>
    <w:qFormat/>
    <w:rsid w:val="00D43655"/>
    <w:pPr>
      <w:keepNext/>
      <w:keepLines/>
      <w:spacing w:before="480" w:after="120"/>
    </w:pPr>
    <w:rPr>
      <w:b/>
      <w:sz w:val="72"/>
      <w:szCs w:val="72"/>
    </w:rPr>
  </w:style>
  <w:style w:type="character" w:customStyle="1" w:styleId="TitleChar">
    <w:name w:val="Title Char"/>
    <w:basedOn w:val="DefaultParagraphFont"/>
    <w:link w:val="Title"/>
    <w:uiPriority w:val="99"/>
    <w:locked/>
    <w:rsid w:val="00485190"/>
    <w:rPr>
      <w:rFonts w:ascii="Cambria" w:hAnsi="Cambria" w:cs="Times New Roman"/>
      <w:b/>
      <w:bCs/>
      <w:kern w:val="28"/>
      <w:sz w:val="32"/>
      <w:szCs w:val="32"/>
      <w:lang w:eastAsia="en-US"/>
    </w:rPr>
  </w:style>
  <w:style w:type="paragraph" w:styleId="Header">
    <w:name w:val="header"/>
    <w:basedOn w:val="Normal"/>
    <w:link w:val="HeaderChar"/>
    <w:uiPriority w:val="99"/>
    <w:rsid w:val="0070197E"/>
    <w:pPr>
      <w:tabs>
        <w:tab w:val="center" w:pos="4680"/>
        <w:tab w:val="right" w:pos="9360"/>
      </w:tabs>
    </w:pPr>
  </w:style>
  <w:style w:type="character" w:customStyle="1" w:styleId="HeaderChar">
    <w:name w:val="Header Char"/>
    <w:basedOn w:val="DefaultParagraphFont"/>
    <w:link w:val="Header"/>
    <w:uiPriority w:val="99"/>
    <w:locked/>
    <w:rsid w:val="0070197E"/>
    <w:rPr>
      <w:rFonts w:cs="Times New Roman"/>
    </w:rPr>
  </w:style>
  <w:style w:type="paragraph" w:styleId="Footer">
    <w:name w:val="footer"/>
    <w:basedOn w:val="Normal"/>
    <w:link w:val="FooterChar"/>
    <w:uiPriority w:val="99"/>
    <w:rsid w:val="0070197E"/>
    <w:pPr>
      <w:tabs>
        <w:tab w:val="center" w:pos="4680"/>
        <w:tab w:val="right" w:pos="9360"/>
      </w:tabs>
    </w:pPr>
  </w:style>
  <w:style w:type="character" w:customStyle="1" w:styleId="FooterChar">
    <w:name w:val="Footer Char"/>
    <w:basedOn w:val="DefaultParagraphFont"/>
    <w:link w:val="Footer"/>
    <w:uiPriority w:val="99"/>
    <w:locked/>
    <w:rsid w:val="0070197E"/>
    <w:rPr>
      <w:rFonts w:cs="Times New Roman"/>
    </w:rPr>
  </w:style>
  <w:style w:type="paragraph" w:customStyle="1" w:styleId="p1">
    <w:name w:val="p1"/>
    <w:basedOn w:val="Normal"/>
    <w:uiPriority w:val="99"/>
    <w:rsid w:val="0070197E"/>
    <w:rPr>
      <w:rFonts w:ascii="Helvetica" w:hAnsi="Helvetica" w:cs="Times New Roman"/>
      <w:sz w:val="18"/>
      <w:szCs w:val="18"/>
    </w:rPr>
  </w:style>
  <w:style w:type="paragraph" w:styleId="FootnoteText">
    <w:name w:val="footnote text"/>
    <w:basedOn w:val="Normal"/>
    <w:link w:val="FootnoteTextChar"/>
    <w:uiPriority w:val="99"/>
    <w:rsid w:val="0070197E"/>
  </w:style>
  <w:style w:type="character" w:customStyle="1" w:styleId="FootnoteTextChar">
    <w:name w:val="Footnote Text Char"/>
    <w:basedOn w:val="DefaultParagraphFont"/>
    <w:link w:val="FootnoteText"/>
    <w:uiPriority w:val="99"/>
    <w:locked/>
    <w:rsid w:val="0070197E"/>
    <w:rPr>
      <w:rFonts w:cs="Times New Roman"/>
    </w:rPr>
  </w:style>
  <w:style w:type="character" w:styleId="FootnoteReference">
    <w:name w:val="footnote reference"/>
    <w:basedOn w:val="DefaultParagraphFont"/>
    <w:uiPriority w:val="99"/>
    <w:rsid w:val="0070197E"/>
    <w:rPr>
      <w:rFonts w:cs="Times New Roman"/>
      <w:vertAlign w:val="superscript"/>
    </w:rPr>
  </w:style>
  <w:style w:type="paragraph" w:styleId="BalloonText">
    <w:name w:val="Balloon Text"/>
    <w:basedOn w:val="Normal"/>
    <w:link w:val="BalloonTextChar"/>
    <w:uiPriority w:val="99"/>
    <w:semiHidden/>
    <w:rsid w:val="007019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sid w:val="0070197E"/>
    <w:rPr>
      <w:rFonts w:ascii="Times New Roman" w:hAnsi="Times New Roman" w:cs="Times New Roman"/>
      <w:sz w:val="18"/>
      <w:szCs w:val="18"/>
    </w:rPr>
  </w:style>
  <w:style w:type="character" w:styleId="CommentReference">
    <w:name w:val="annotation reference"/>
    <w:basedOn w:val="DefaultParagraphFont"/>
    <w:uiPriority w:val="99"/>
    <w:semiHidden/>
    <w:rsid w:val="0070197E"/>
    <w:rPr>
      <w:rFonts w:cs="Times New Roman"/>
      <w:sz w:val="18"/>
      <w:szCs w:val="18"/>
    </w:rPr>
  </w:style>
  <w:style w:type="paragraph" w:styleId="CommentText">
    <w:name w:val="annotation text"/>
    <w:basedOn w:val="Normal"/>
    <w:link w:val="CommentTextChar"/>
    <w:uiPriority w:val="99"/>
    <w:semiHidden/>
    <w:rsid w:val="0070197E"/>
  </w:style>
  <w:style w:type="character" w:customStyle="1" w:styleId="CommentTextChar">
    <w:name w:val="Comment Text Char"/>
    <w:basedOn w:val="DefaultParagraphFont"/>
    <w:link w:val="CommentText"/>
    <w:uiPriority w:val="99"/>
    <w:semiHidden/>
    <w:locked/>
    <w:rsid w:val="0070197E"/>
    <w:rPr>
      <w:rFonts w:cs="Times New Roman"/>
    </w:rPr>
  </w:style>
  <w:style w:type="paragraph" w:styleId="CommentSubject">
    <w:name w:val="annotation subject"/>
    <w:basedOn w:val="CommentText"/>
    <w:next w:val="CommentText"/>
    <w:link w:val="CommentSubjectChar"/>
    <w:uiPriority w:val="99"/>
    <w:semiHidden/>
    <w:rsid w:val="0070197E"/>
    <w:rPr>
      <w:b/>
      <w:bCs/>
      <w:sz w:val="20"/>
      <w:szCs w:val="20"/>
    </w:rPr>
  </w:style>
  <w:style w:type="character" w:customStyle="1" w:styleId="CommentSubjectChar">
    <w:name w:val="Comment Subject Char"/>
    <w:basedOn w:val="CommentTextChar"/>
    <w:link w:val="CommentSubject"/>
    <w:uiPriority w:val="99"/>
    <w:semiHidden/>
    <w:locked/>
    <w:rsid w:val="0070197E"/>
    <w:rPr>
      <w:rFonts w:cs="Times New Roman"/>
      <w:b/>
      <w:bCs/>
      <w:sz w:val="20"/>
      <w:szCs w:val="20"/>
    </w:rPr>
  </w:style>
  <w:style w:type="paragraph" w:styleId="Subtitle">
    <w:name w:val="Subtitle"/>
    <w:basedOn w:val="Normal"/>
    <w:next w:val="Normal"/>
    <w:link w:val="SubtitleChar"/>
    <w:uiPriority w:val="99"/>
    <w:qFormat/>
    <w:rsid w:val="00D4365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85190"/>
    <w:rPr>
      <w:rFonts w:ascii="Cambria" w:hAnsi="Cambria" w:cs="Times New Roman"/>
      <w:sz w:val="24"/>
      <w:szCs w:val="24"/>
      <w:lang w:eastAsia="en-US"/>
    </w:rPr>
  </w:style>
  <w:style w:type="character" w:styleId="Hyperlink">
    <w:name w:val="Hyperlink"/>
    <w:basedOn w:val="DefaultParagraphFont"/>
    <w:uiPriority w:val="99"/>
    <w:rsid w:val="000059B1"/>
    <w:rPr>
      <w:rFonts w:cs="Times New Roman"/>
      <w:color w:val="0563C1"/>
      <w:u w:val="single"/>
    </w:rPr>
  </w:style>
  <w:style w:type="character" w:customStyle="1" w:styleId="UnresolvedMention1">
    <w:name w:val="Unresolved Mention1"/>
    <w:basedOn w:val="DefaultParagraphFont"/>
    <w:uiPriority w:val="99"/>
    <w:semiHidden/>
    <w:rsid w:val="000059B1"/>
    <w:rPr>
      <w:rFonts w:cs="Times New Roman"/>
      <w:color w:val="605E5C"/>
      <w:shd w:val="clear" w:color="auto" w:fill="E1DFDD"/>
    </w:rPr>
  </w:style>
  <w:style w:type="paragraph" w:styleId="NormalWeb">
    <w:name w:val="Normal (Web)"/>
    <w:basedOn w:val="Normal"/>
    <w:uiPriority w:val="99"/>
    <w:rsid w:val="00AE1641"/>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theconversation.com/employers-miss-out-on-talent-by-overlooking-workers-living-with-disabilities-11962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library/stories/2019/03/do-people-with-disabilities-earn-equal-pay.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2893</Words>
  <Characters>16495</Characters>
  <Application>Microsoft Office Word</Application>
  <DocSecurity>0</DocSecurity>
  <Lines>137</Lines>
  <Paragraphs>38</Paragraphs>
  <ScaleCrop>false</ScaleCrop>
  <Company>The PROUD Project</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Participate Letter and Consent Agreement: </dc:title>
  <dc:subject/>
  <dc:creator>Andrea Whiteley</dc:creator>
  <cp:keywords/>
  <dc:description/>
  <cp:lastModifiedBy>Chloe Atkins</cp:lastModifiedBy>
  <cp:revision>2</cp:revision>
  <dcterms:created xsi:type="dcterms:W3CDTF">2020-11-01T22:45:00Z</dcterms:created>
  <dcterms:modified xsi:type="dcterms:W3CDTF">2020-11-01T22:45:00Z</dcterms:modified>
</cp:coreProperties>
</file>